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9DE34" w14:textId="7F1EADFA" w:rsidR="004B1022" w:rsidRPr="00E177DD" w:rsidRDefault="00644769" w:rsidP="00550867">
      <w:pPr>
        <w:jc w:val="center"/>
        <w:rPr>
          <w:rFonts w:ascii="Cambria" w:hAnsi="Cambria" w:cs="Arial"/>
          <w:b/>
          <w:bCs/>
          <w:sz w:val="20"/>
          <w:szCs w:val="20"/>
          <w:lang w:val="en-US"/>
        </w:rPr>
      </w:pPr>
      <w:r w:rsidRPr="00011272">
        <w:rPr>
          <w:rFonts w:ascii="Cambria" w:hAnsi="Cambria" w:cs="Arial"/>
          <w:b/>
          <w:bCs/>
          <w:sz w:val="20"/>
          <w:szCs w:val="20"/>
        </w:rPr>
        <w:t xml:space="preserve">TITLE OF THE </w:t>
      </w:r>
      <w:r w:rsidR="00307BE1" w:rsidRPr="006E1CFE">
        <w:rPr>
          <w:rFonts w:ascii="Cambria" w:hAnsi="Cambria" w:cs="Arial"/>
          <w:b/>
          <w:bCs/>
          <w:i/>
          <w:iCs/>
          <w:sz w:val="20"/>
          <w:szCs w:val="20"/>
        </w:rPr>
        <w:t xml:space="preserve">SHORT </w:t>
      </w:r>
      <w:r w:rsidR="00230749" w:rsidRPr="006E1CFE">
        <w:rPr>
          <w:rFonts w:ascii="Cambria" w:hAnsi="Cambria" w:cs="Arial"/>
          <w:b/>
          <w:bCs/>
          <w:i/>
          <w:iCs/>
          <w:sz w:val="20"/>
          <w:szCs w:val="20"/>
        </w:rPr>
        <w:t xml:space="preserve">REPORT </w:t>
      </w:r>
      <w:r w:rsidR="00230749">
        <w:rPr>
          <w:rFonts w:ascii="Cambria" w:hAnsi="Cambria" w:cs="Arial"/>
          <w:b/>
          <w:bCs/>
          <w:sz w:val="20"/>
          <w:szCs w:val="20"/>
        </w:rPr>
        <w:t>IN</w:t>
      </w:r>
      <w:r>
        <w:rPr>
          <w:rFonts w:ascii="Cambria" w:hAnsi="Cambria" w:cs="Arial"/>
          <w:b/>
          <w:bCs/>
          <w:sz w:val="20"/>
          <w:szCs w:val="20"/>
        </w:rPr>
        <w:t xml:space="preserve"> </w:t>
      </w:r>
      <w:r w:rsidR="00230749">
        <w:rPr>
          <w:rFonts w:ascii="Cambria" w:hAnsi="Cambria" w:cs="Arial"/>
          <w:b/>
          <w:bCs/>
          <w:sz w:val="20"/>
          <w:szCs w:val="20"/>
        </w:rPr>
        <w:t>ENGLISH</w:t>
      </w:r>
      <w:r>
        <w:rPr>
          <w:rFonts w:ascii="Cambria" w:hAnsi="Cambria" w:cs="Arial"/>
          <w:b/>
          <w:bCs/>
          <w:sz w:val="20"/>
          <w:szCs w:val="20"/>
        </w:rPr>
        <w:t xml:space="preserve"> FOR THE 18TH SEMINAR ON CHILD MOTOR DEVELOPMENT: NOVEMBER 23, 24 AND 25, 2023 IN MAIA</w:t>
      </w:r>
    </w:p>
    <w:p w14:paraId="338E4496" w14:textId="77777777" w:rsidR="00CF5C49" w:rsidRDefault="00CF5C49" w:rsidP="00550867">
      <w:pPr>
        <w:ind w:left="708" w:hanging="708"/>
        <w:rPr>
          <w:rFonts w:ascii="Cambria" w:hAnsi="Cambria" w:cs="Arial"/>
          <w:sz w:val="20"/>
          <w:szCs w:val="20"/>
        </w:rPr>
      </w:pPr>
    </w:p>
    <w:p w14:paraId="73EA0435" w14:textId="77777777" w:rsidR="00C204EA" w:rsidRDefault="00C204EA" w:rsidP="00550867">
      <w:pPr>
        <w:ind w:left="708" w:hanging="708"/>
        <w:rPr>
          <w:rFonts w:ascii="Cambria" w:hAnsi="Cambria" w:cs="Arial"/>
          <w:sz w:val="20"/>
          <w:szCs w:val="20"/>
        </w:rPr>
      </w:pPr>
    </w:p>
    <w:p w14:paraId="042CFCB0" w14:textId="77777777" w:rsidR="001A5F8E" w:rsidRPr="001A5F8E" w:rsidRDefault="001A5F8E" w:rsidP="001A5F8E">
      <w:pPr>
        <w:jc w:val="center"/>
        <w:rPr>
          <w:rFonts w:ascii="Cambria" w:hAnsi="Cambria" w:cs="Arial"/>
          <w:sz w:val="20"/>
          <w:szCs w:val="20"/>
          <w:lang w:val="pt-PT"/>
        </w:rPr>
      </w:pPr>
      <w:r w:rsidRPr="001A5F8E">
        <w:rPr>
          <w:rFonts w:ascii="Cambria" w:hAnsi="Cambria" w:cs="Arial"/>
          <w:sz w:val="20"/>
          <w:szCs w:val="20"/>
          <w:lang w:val="pt-PT"/>
        </w:rPr>
        <w:t xml:space="preserve">TÍTULO DO </w:t>
      </w:r>
      <w:r w:rsidRPr="001A5F8E">
        <w:rPr>
          <w:rFonts w:ascii="Cambria" w:hAnsi="Cambria" w:cs="Arial"/>
          <w:i/>
          <w:iCs/>
          <w:sz w:val="20"/>
          <w:szCs w:val="20"/>
          <w:lang w:val="pt-PT"/>
        </w:rPr>
        <w:t>SHORT REPORT</w:t>
      </w:r>
      <w:r w:rsidRPr="001A5F8E">
        <w:rPr>
          <w:rFonts w:ascii="Cambria" w:hAnsi="Cambria" w:cs="Arial"/>
          <w:sz w:val="20"/>
          <w:szCs w:val="20"/>
          <w:lang w:val="pt-PT"/>
        </w:rPr>
        <w:t xml:space="preserve"> EM PORTUGUÊS PARA O 18º SEMINÁRIO DE DESENVOLVIMENTO MOTOR DA CRIANÇA:  23, 24 E 25 DE NOVEMBRO DE 2023 NA MAIA</w:t>
      </w:r>
    </w:p>
    <w:p w14:paraId="500618B3" w14:textId="77777777" w:rsidR="00644769" w:rsidRPr="001A5F8E" w:rsidRDefault="00644769" w:rsidP="00550867">
      <w:pPr>
        <w:ind w:left="708" w:hanging="708"/>
        <w:rPr>
          <w:rFonts w:ascii="Cambria" w:hAnsi="Cambria" w:cs="Arial"/>
          <w:sz w:val="20"/>
          <w:szCs w:val="20"/>
          <w:lang w:val="pt-PT"/>
        </w:rPr>
      </w:pPr>
    </w:p>
    <w:p w14:paraId="14EE720F" w14:textId="77777777" w:rsidR="00C204EA" w:rsidRPr="001A5F8E" w:rsidRDefault="00C204EA" w:rsidP="00550867">
      <w:pPr>
        <w:ind w:left="708" w:hanging="708"/>
        <w:rPr>
          <w:rFonts w:ascii="Cambria" w:hAnsi="Cambria" w:cs="Arial"/>
          <w:sz w:val="20"/>
          <w:szCs w:val="20"/>
          <w:lang w:val="pt-PT"/>
        </w:rPr>
      </w:pPr>
    </w:p>
    <w:p w14:paraId="2E875626" w14:textId="62C4CA2D" w:rsidR="00A615F4" w:rsidRPr="00A57EDE" w:rsidRDefault="008D2584" w:rsidP="00A615F4">
      <w:pPr>
        <w:ind w:left="708" w:hanging="708"/>
        <w:jc w:val="center"/>
        <w:rPr>
          <w:rFonts w:ascii="Cambria" w:eastAsia="Cambria" w:hAnsi="Cambria" w:cs="Cambria"/>
          <w:sz w:val="20"/>
          <w:szCs w:val="20"/>
          <w:vertAlign w:val="superscript"/>
        </w:rPr>
      </w:pPr>
      <w:r>
        <w:rPr>
          <w:rFonts w:ascii="Cambria" w:eastAsia="Cambria" w:hAnsi="Cambria" w:cs="Cambria"/>
          <w:sz w:val="20"/>
          <w:szCs w:val="20"/>
        </w:rPr>
        <w:t>Author 1</w:t>
      </w:r>
      <w:r w:rsidRPr="00847AC4">
        <w:rPr>
          <w:rFonts w:ascii="Cambria" w:eastAsia="Cambria" w:hAnsi="Cambria" w:cs="Cambria"/>
          <w:sz w:val="20"/>
          <w:szCs w:val="20"/>
          <w:vertAlign w:val="superscript"/>
        </w:rPr>
        <w:t>1.2</w:t>
      </w:r>
      <w:r>
        <w:rPr>
          <w:rFonts w:ascii="Cambria" w:eastAsia="Cambria" w:hAnsi="Cambria" w:cs="Cambria"/>
          <w:sz w:val="20"/>
          <w:szCs w:val="20"/>
        </w:rPr>
        <w:t>, Author 2</w:t>
      </w:r>
      <w:r w:rsidRPr="00847AC4">
        <w:rPr>
          <w:rFonts w:ascii="Cambria" w:eastAsia="Cambria" w:hAnsi="Cambria" w:cs="Cambria"/>
          <w:sz w:val="20"/>
          <w:szCs w:val="20"/>
          <w:vertAlign w:val="superscript"/>
        </w:rPr>
        <w:t>1.3</w:t>
      </w:r>
      <w:r>
        <w:rPr>
          <w:rFonts w:ascii="Cambria" w:eastAsia="Cambria" w:hAnsi="Cambria" w:cs="Cambria"/>
          <w:sz w:val="20"/>
          <w:szCs w:val="20"/>
        </w:rPr>
        <w:t>, Author 3</w:t>
      </w:r>
      <w:r w:rsidRPr="00847AC4">
        <w:rPr>
          <w:rFonts w:ascii="Cambria" w:eastAsia="Cambria" w:hAnsi="Cambria" w:cs="Cambria"/>
          <w:sz w:val="20"/>
          <w:szCs w:val="20"/>
          <w:vertAlign w:val="superscript"/>
        </w:rPr>
        <w:t>1.4</w:t>
      </w:r>
      <w:r>
        <w:rPr>
          <w:rFonts w:ascii="Cambria" w:eastAsia="Cambria" w:hAnsi="Cambria" w:cs="Cambria"/>
          <w:sz w:val="20"/>
          <w:szCs w:val="20"/>
        </w:rPr>
        <w:t xml:space="preserve">, &amp; Author 4 </w:t>
      </w:r>
      <w:r w:rsidRPr="00847AC4">
        <w:rPr>
          <w:rFonts w:ascii="Cambria" w:eastAsia="Cambria" w:hAnsi="Cambria" w:cs="Cambria"/>
          <w:sz w:val="20"/>
          <w:szCs w:val="20"/>
          <w:vertAlign w:val="superscript"/>
        </w:rPr>
        <w:t>1.2</w:t>
      </w:r>
      <w:r w:rsidR="00A615F4" w:rsidRPr="00A57EDE">
        <w:rPr>
          <w:rFonts w:ascii="Cambria" w:eastAsia="Cambria" w:hAnsi="Cambria" w:cs="Cambria"/>
          <w:sz w:val="20"/>
          <w:szCs w:val="20"/>
          <w:vertAlign w:val="superscript"/>
        </w:rPr>
        <w:t xml:space="preserve"> </w:t>
      </w:r>
    </w:p>
    <w:p w14:paraId="1900BB1C" w14:textId="77777777" w:rsidR="00A615F4" w:rsidRPr="00A57EDE" w:rsidRDefault="00A615F4" w:rsidP="00A615F4">
      <w:pPr>
        <w:ind w:left="708" w:hanging="708"/>
        <w:jc w:val="center"/>
        <w:rPr>
          <w:rFonts w:ascii="Cambria" w:eastAsia="Cambria" w:hAnsi="Cambria" w:cs="Cambria"/>
          <w:i/>
          <w:sz w:val="20"/>
          <w:szCs w:val="20"/>
          <w:vertAlign w:val="superscript"/>
        </w:rPr>
      </w:pPr>
    </w:p>
    <w:p w14:paraId="4C16E9B4" w14:textId="4802B043" w:rsidR="00A615F4" w:rsidRPr="00E177DD" w:rsidRDefault="00A615F4" w:rsidP="00A615F4">
      <w:pPr>
        <w:jc w:val="center"/>
        <w:rPr>
          <w:rFonts w:ascii="Cambria" w:eastAsia="Cambria" w:hAnsi="Cambria" w:cs="Cambria"/>
          <w:i/>
          <w:sz w:val="16"/>
          <w:szCs w:val="16"/>
          <w:lang w:val="en-US"/>
        </w:rPr>
      </w:pPr>
      <w:r w:rsidRPr="00A57EDE">
        <w:rPr>
          <w:rFonts w:ascii="Cambria" w:eastAsia="Cambria" w:hAnsi="Cambria" w:cs="Cambria"/>
          <w:i/>
          <w:sz w:val="16"/>
          <w:szCs w:val="16"/>
          <w:vertAlign w:val="superscript"/>
        </w:rPr>
        <w:t xml:space="preserve">1 </w:t>
      </w:r>
      <w:r w:rsidR="00395C63">
        <w:rPr>
          <w:rFonts w:ascii="Cambria" w:eastAsia="Cambria" w:hAnsi="Cambria" w:cs="Cambria"/>
          <w:bCs/>
          <w:i/>
          <w:sz w:val="16"/>
          <w:szCs w:val="16"/>
        </w:rPr>
        <w:t xml:space="preserve">Affiliation 1 </w:t>
      </w:r>
    </w:p>
    <w:p w14:paraId="261071A3" w14:textId="6A68F941" w:rsidR="00A615F4" w:rsidRPr="00E177DD" w:rsidRDefault="00A615F4" w:rsidP="00A615F4">
      <w:pPr>
        <w:jc w:val="center"/>
        <w:rPr>
          <w:rFonts w:ascii="Cambria" w:eastAsia="Cambria" w:hAnsi="Cambria" w:cs="Cambria"/>
          <w:bCs/>
          <w:i/>
          <w:sz w:val="16"/>
          <w:szCs w:val="16"/>
          <w:lang w:val="en-US"/>
        </w:rPr>
      </w:pPr>
      <w:r w:rsidRPr="00A57EDE">
        <w:rPr>
          <w:rFonts w:ascii="Cambria" w:eastAsia="Cambria" w:hAnsi="Cambria" w:cs="Cambria"/>
          <w:i/>
          <w:sz w:val="16"/>
          <w:szCs w:val="16"/>
          <w:vertAlign w:val="superscript"/>
        </w:rPr>
        <w:t xml:space="preserve">2 </w:t>
      </w:r>
      <w:r w:rsidR="00395C63">
        <w:rPr>
          <w:rFonts w:ascii="Cambria" w:eastAsia="Cambria" w:hAnsi="Cambria" w:cs="Cambria"/>
          <w:bCs/>
          <w:i/>
          <w:sz w:val="16"/>
          <w:szCs w:val="16"/>
        </w:rPr>
        <w:t xml:space="preserve">Affiliation 2 </w:t>
      </w:r>
    </w:p>
    <w:p w14:paraId="5FE44C7C" w14:textId="21CF3ADD" w:rsidR="00A615F4" w:rsidRPr="00E177DD" w:rsidRDefault="00A615F4" w:rsidP="00A615F4">
      <w:pPr>
        <w:jc w:val="center"/>
        <w:rPr>
          <w:rFonts w:ascii="Cambria" w:eastAsia="Cambria" w:hAnsi="Cambria" w:cs="Cambria"/>
          <w:bCs/>
          <w:i/>
          <w:sz w:val="16"/>
          <w:szCs w:val="16"/>
          <w:lang w:val="en-US"/>
        </w:rPr>
      </w:pPr>
      <w:r w:rsidRPr="00A57EDE">
        <w:rPr>
          <w:rFonts w:ascii="Cambria" w:eastAsia="Cambria" w:hAnsi="Cambria" w:cs="Cambria"/>
          <w:i/>
          <w:sz w:val="16"/>
          <w:szCs w:val="16"/>
          <w:vertAlign w:val="superscript"/>
        </w:rPr>
        <w:t xml:space="preserve">3 </w:t>
      </w:r>
      <w:r w:rsidR="00395C63">
        <w:rPr>
          <w:rFonts w:ascii="Cambria" w:eastAsia="Cambria" w:hAnsi="Cambria" w:cs="Cambria"/>
          <w:bCs/>
          <w:i/>
          <w:sz w:val="16"/>
          <w:szCs w:val="16"/>
        </w:rPr>
        <w:t>Affiliation 3</w:t>
      </w:r>
    </w:p>
    <w:p w14:paraId="5D187B1F" w14:textId="67086F2D" w:rsidR="00853F3C" w:rsidRDefault="00A615F4" w:rsidP="00A615F4">
      <w:pPr>
        <w:jc w:val="center"/>
        <w:rPr>
          <w:rFonts w:ascii="Cambria" w:eastAsia="Cambria" w:hAnsi="Cambria" w:cs="Cambria"/>
          <w:i/>
          <w:sz w:val="16"/>
          <w:szCs w:val="16"/>
        </w:rPr>
      </w:pPr>
      <w:r w:rsidRPr="00A57EDE">
        <w:rPr>
          <w:rFonts w:ascii="Cambria" w:eastAsia="Cambria" w:hAnsi="Cambria" w:cs="Cambria"/>
          <w:i/>
          <w:sz w:val="16"/>
          <w:szCs w:val="16"/>
          <w:vertAlign w:val="superscript"/>
        </w:rPr>
        <w:t xml:space="preserve">4 </w:t>
      </w:r>
      <w:r w:rsidR="00395C63">
        <w:rPr>
          <w:rFonts w:ascii="Cambria" w:eastAsia="Cambria" w:hAnsi="Cambria" w:cs="Cambria"/>
          <w:bCs/>
          <w:i/>
          <w:sz w:val="16"/>
          <w:szCs w:val="16"/>
        </w:rPr>
        <w:t xml:space="preserve">Affiliation 4 </w:t>
      </w:r>
    </w:p>
    <w:p w14:paraId="56A95D1C" w14:textId="77777777" w:rsidR="00011272" w:rsidRPr="00472B82" w:rsidRDefault="00011272" w:rsidP="00550867">
      <w:pPr>
        <w:rPr>
          <w:rFonts w:ascii="Cambria" w:hAnsi="Cambria" w:cs="Arial"/>
          <w:sz w:val="20"/>
          <w:szCs w:val="20"/>
        </w:rPr>
      </w:pPr>
    </w:p>
    <w:p w14:paraId="3A65D816" w14:textId="77777777" w:rsidR="00C85BA6" w:rsidRPr="00E177DD" w:rsidRDefault="00C85BA6" w:rsidP="00550867">
      <w:pPr>
        <w:rPr>
          <w:rFonts w:ascii="Cambria" w:hAnsi="Cambria" w:cs="Arial"/>
          <w:b/>
          <w:sz w:val="20"/>
          <w:szCs w:val="20"/>
          <w:lang w:val="en-US"/>
        </w:rPr>
      </w:pPr>
      <w:r w:rsidRPr="001F199D">
        <w:rPr>
          <w:rFonts w:ascii="Cambria" w:hAnsi="Cambria" w:cs="Arial"/>
          <w:b/>
          <w:sz w:val="20"/>
          <w:szCs w:val="20"/>
        </w:rPr>
        <w:t>Summary</w:t>
      </w:r>
    </w:p>
    <w:p w14:paraId="538E8E62" w14:textId="011F0EFF" w:rsidR="00395C63" w:rsidRPr="00E177DD" w:rsidRDefault="00395C63" w:rsidP="00395C63">
      <w:pPr>
        <w:shd w:val="clear" w:color="auto" w:fill="FFFFFF"/>
        <w:ind w:right="75"/>
        <w:rPr>
          <w:rFonts w:ascii="Cambria" w:eastAsia="Times New Roman" w:hAnsi="Cambria" w:cs="Arial"/>
          <w:sz w:val="20"/>
          <w:szCs w:val="20"/>
          <w:lang w:val="en-US" w:eastAsia="pt-PT"/>
        </w:rPr>
      </w:pPr>
      <w:r w:rsidRPr="00121E61">
        <w:rPr>
          <w:rFonts w:ascii="Cambria" w:hAnsi="Cambria" w:cs="Arial"/>
          <w:sz w:val="20"/>
          <w:szCs w:val="20"/>
        </w:rPr>
        <w:t xml:space="preserve">The purpose of this document is to identify the rules for abstract submission to be presented to the XVIII Seminar on Child Motor Development. The formatting should be the same as in this document. Do not use paragraph formatting. The text is all justified with single spacing. Do not format font or font size. Letter Cambria in size 10. The abstract and abstract </w:t>
      </w:r>
      <w:r w:rsidRPr="00653A29">
        <w:rPr>
          <w:rFonts w:ascii="Cambria" w:hAnsi="Cambria" w:cs="Arial"/>
          <w:i/>
          <w:sz w:val="20"/>
          <w:szCs w:val="20"/>
        </w:rPr>
        <w:t xml:space="preserve"> </w:t>
      </w:r>
      <w:r w:rsidRPr="00121E61">
        <w:rPr>
          <w:rFonts w:ascii="Cambria" w:hAnsi="Cambria" w:cs="Arial"/>
          <w:sz w:val="20"/>
          <w:szCs w:val="20"/>
        </w:rPr>
        <w:t xml:space="preserve">may not exceed 1500 (fifteen hundred) </w:t>
      </w:r>
      <w:r w:rsidRPr="00121E61">
        <w:rPr>
          <w:rFonts w:ascii="Cambria" w:hAnsi="Cambria" w:cs="Arial"/>
          <w:bCs/>
          <w:sz w:val="20"/>
          <w:szCs w:val="20"/>
        </w:rPr>
        <w:t>characters including spaces</w:t>
      </w:r>
      <w:r w:rsidRPr="00121E61">
        <w:rPr>
          <w:rFonts w:ascii="Cambria" w:hAnsi="Cambria" w:cs="Arial"/>
          <w:sz w:val="20"/>
          <w:szCs w:val="20"/>
        </w:rPr>
        <w:t xml:space="preserve">, each. Up to 5 keywords can be used, all lowercase (except first word of the first keyword), separated by semicolons (;).  </w:t>
      </w:r>
      <w:r w:rsidRPr="00121E61">
        <w:rPr>
          <w:rFonts w:ascii="Cambria" w:hAnsi="Cambria" w:cs="Arial"/>
          <w:bCs/>
          <w:sz w:val="20"/>
          <w:szCs w:val="20"/>
        </w:rPr>
        <w:t>A blank line should be left before the authors' names, the abstract, and the abstract. Affiliations in italics, Cambria, size 8</w:t>
      </w:r>
      <w:r w:rsidRPr="00121E61">
        <w:rPr>
          <w:rFonts w:ascii="Cambria" w:hAnsi="Cambria"/>
          <w:sz w:val="20"/>
          <w:szCs w:val="20"/>
        </w:rPr>
        <w:t xml:space="preserve">. </w:t>
      </w:r>
      <w:r w:rsidRPr="00121E61">
        <w:rPr>
          <w:rFonts w:ascii="Cambria" w:hAnsi="Cambria" w:cs="Arial"/>
          <w:bCs/>
          <w:sz w:val="20"/>
          <w:szCs w:val="20"/>
        </w:rPr>
        <w:t xml:space="preserve"> The abstract submission must be made by </w:t>
      </w:r>
      <w:r w:rsidRPr="00653A29">
        <w:rPr>
          <w:rFonts w:ascii="Cambria" w:eastAsia="Times New Roman" w:hAnsi="Cambria" w:cs="Arial"/>
          <w:sz w:val="20"/>
          <w:szCs w:val="20"/>
          <w:lang w:eastAsia="pt-PT"/>
        </w:rPr>
        <w:t xml:space="preserve">June </w:t>
      </w:r>
      <w:r w:rsidR="00847AC4">
        <w:rPr>
          <w:rFonts w:ascii="Cambria" w:eastAsia="Times New Roman" w:hAnsi="Cambria" w:cs="Arial"/>
          <w:sz w:val="20"/>
          <w:szCs w:val="20"/>
          <w:lang w:eastAsia="pt-PT"/>
        </w:rPr>
        <w:t>16</w:t>
      </w:r>
      <w:r w:rsidRPr="00653A29">
        <w:rPr>
          <w:rFonts w:ascii="Cambria" w:eastAsia="Times New Roman" w:hAnsi="Cambria" w:cs="Arial"/>
          <w:sz w:val="20"/>
          <w:szCs w:val="20"/>
          <w:lang w:eastAsia="pt-PT"/>
        </w:rPr>
        <w:t>, 2023</w:t>
      </w:r>
      <w:r w:rsidRPr="00121E61">
        <w:rPr>
          <w:rFonts w:ascii="Cambria" w:hAnsi="Cambria" w:cs="Arial"/>
          <w:bCs/>
          <w:sz w:val="20"/>
          <w:szCs w:val="20"/>
        </w:rPr>
        <w:t>. The author must select the area in which the abstract fits: 1) Development, Learning and Motor Control; 2</w:t>
      </w:r>
      <w:r w:rsidRPr="00395C63">
        <w:rPr>
          <w:rFonts w:ascii="Cambria" w:eastAsia="Times New Roman" w:hAnsi="Cambria" w:cs="Arial"/>
          <w:sz w:val="20"/>
          <w:szCs w:val="20"/>
          <w:lang w:eastAsia="pt-PT"/>
        </w:rPr>
        <w:t xml:space="preserve">) Motor Development in contexts; 3) Disturbances and disorders in Motor Development; 4) Pedagogical Intervention in Motor Development or 5) Affordances, Perception and Action. The author must also express his preference for an oral communication or poster, and whether the work will be presented at the national (in Portuguese) or international (in English) seminar. </w:t>
      </w:r>
      <w:r>
        <w:rPr>
          <w:rFonts w:ascii="Cambria" w:hAnsi="Cambria" w:cs="Arial"/>
          <w:bCs/>
          <w:sz w:val="20"/>
          <w:szCs w:val="20"/>
        </w:rPr>
        <w:t xml:space="preserve">The submission of the abstract according to this </w:t>
      </w:r>
      <w:r w:rsidRPr="00553487">
        <w:rPr>
          <w:rFonts w:ascii="Cambria" w:hAnsi="Cambria" w:cs="Arial"/>
          <w:bCs/>
          <w:i/>
          <w:sz w:val="20"/>
          <w:szCs w:val="20"/>
        </w:rPr>
        <w:t>template</w:t>
      </w:r>
      <w:r>
        <w:rPr>
          <w:rFonts w:ascii="Cambria" w:hAnsi="Cambria" w:cs="Arial"/>
          <w:bCs/>
          <w:sz w:val="20"/>
          <w:szCs w:val="20"/>
        </w:rPr>
        <w:t xml:space="preserve"> must be made on the platform available on the official website of the event.  </w:t>
      </w:r>
      <w:r w:rsidRPr="00121E61">
        <w:rPr>
          <w:rFonts w:ascii="Cambria" w:eastAsia="Times New Roman" w:hAnsi="Cambria" w:cs="Arial"/>
          <w:sz w:val="20"/>
          <w:szCs w:val="20"/>
          <w:lang w:eastAsia="pt-PT"/>
        </w:rPr>
        <w:t xml:space="preserve">The </w:t>
      </w:r>
      <w:r w:rsidRPr="00121E61">
        <w:rPr>
          <w:rFonts w:ascii="Cambria" w:hAnsi="Cambria" w:cs="Arial"/>
          <w:bCs/>
          <w:sz w:val="20"/>
          <w:szCs w:val="20"/>
        </w:rPr>
        <w:t xml:space="preserve">file name must identify the last name and first name of the first author (Example: Sousa_Ana). For more information send </w:t>
      </w:r>
      <w:r>
        <w:rPr>
          <w:rFonts w:ascii="Cambria" w:eastAsia="Times New Roman" w:hAnsi="Cambria" w:cs="Arial"/>
          <w:sz w:val="20"/>
          <w:szCs w:val="20"/>
          <w:lang w:eastAsia="pt-PT"/>
        </w:rPr>
        <w:t xml:space="preserve">e-mail to </w:t>
      </w:r>
      <w:hyperlink r:id="rId8" w:history="1">
        <w:r w:rsidRPr="009F12C3">
          <w:rPr>
            <w:rStyle w:val="Hiperligao"/>
            <w:rFonts w:ascii="Cambria" w:eastAsia="Times New Roman" w:hAnsi="Cambria" w:cs="Arial"/>
            <w:sz w:val="20"/>
            <w:szCs w:val="20"/>
            <w:lang w:eastAsia="pt-PT"/>
          </w:rPr>
          <w:t>xviiisdmc@umaia.pt</w:t>
        </w:r>
      </w:hyperlink>
      <w:r w:rsidRPr="009F12C3">
        <w:rPr>
          <w:rFonts w:ascii="Cambria" w:eastAsia="Times New Roman" w:hAnsi="Cambria" w:cs="Arial"/>
          <w:sz w:val="20"/>
          <w:szCs w:val="20"/>
          <w:lang w:eastAsia="pt-PT"/>
        </w:rPr>
        <w:t xml:space="preserve">. </w:t>
      </w:r>
    </w:p>
    <w:p w14:paraId="46973E64" w14:textId="77777777" w:rsidR="00395C63" w:rsidRPr="00E177DD" w:rsidRDefault="00395C63" w:rsidP="00550867">
      <w:pPr>
        <w:rPr>
          <w:rFonts w:ascii="Cambria" w:hAnsi="Cambria" w:cs="Arial"/>
          <w:b/>
          <w:bCs/>
          <w:sz w:val="20"/>
          <w:szCs w:val="20"/>
          <w:lang w:val="en-US"/>
        </w:rPr>
      </w:pPr>
    </w:p>
    <w:p w14:paraId="0702710C" w14:textId="36D5E3F7" w:rsidR="00C85BA6" w:rsidRPr="00E177DD" w:rsidRDefault="00524371" w:rsidP="00550867">
      <w:pPr>
        <w:rPr>
          <w:rFonts w:ascii="Cambria" w:hAnsi="Cambria" w:cs="Arial"/>
          <w:b/>
          <w:bCs/>
          <w:sz w:val="20"/>
          <w:szCs w:val="20"/>
          <w:lang w:val="en-US"/>
        </w:rPr>
      </w:pPr>
      <w:r w:rsidRPr="001F199D">
        <w:rPr>
          <w:rFonts w:ascii="Cambria" w:hAnsi="Cambria" w:cs="Arial"/>
          <w:b/>
          <w:bCs/>
          <w:sz w:val="20"/>
          <w:szCs w:val="20"/>
        </w:rPr>
        <w:t>Key words</w:t>
      </w:r>
    </w:p>
    <w:p w14:paraId="03B7917C" w14:textId="362CF8B9" w:rsidR="00524371" w:rsidRPr="00E177DD" w:rsidRDefault="00395C63" w:rsidP="00550867">
      <w:pPr>
        <w:rPr>
          <w:rFonts w:ascii="Cambria" w:hAnsi="Cambria" w:cs="Arial"/>
          <w:sz w:val="20"/>
          <w:szCs w:val="20"/>
          <w:lang w:val="en-US"/>
        </w:rPr>
      </w:pPr>
      <w:r>
        <w:rPr>
          <w:rFonts w:ascii="Cambria" w:hAnsi="Cambria" w:cs="Arial"/>
          <w:sz w:val="20"/>
          <w:szCs w:val="20"/>
        </w:rPr>
        <w:t xml:space="preserve">Keyword 1;keyword 2; keyword 3; keyword 4; Keyword 5. </w:t>
      </w:r>
    </w:p>
    <w:p w14:paraId="3454F766" w14:textId="77777777" w:rsidR="004B2B72" w:rsidRPr="00E177DD" w:rsidRDefault="004B2B72" w:rsidP="00550867">
      <w:pPr>
        <w:rPr>
          <w:rFonts w:ascii="Cambria" w:hAnsi="Cambria" w:cs="Arial"/>
          <w:b/>
          <w:sz w:val="20"/>
          <w:szCs w:val="20"/>
          <w:lang w:val="en-US"/>
        </w:rPr>
      </w:pPr>
    </w:p>
    <w:p w14:paraId="3AA3C41E" w14:textId="77777777" w:rsidR="004B2B72" w:rsidRPr="001F199D" w:rsidRDefault="004B2B72" w:rsidP="00550867">
      <w:pPr>
        <w:rPr>
          <w:rFonts w:ascii="Cambria" w:hAnsi="Cambria" w:cs="Arial"/>
          <w:b/>
          <w:sz w:val="20"/>
          <w:szCs w:val="20"/>
          <w:lang w:val="en-US"/>
        </w:rPr>
      </w:pPr>
      <w:r w:rsidRPr="001F199D">
        <w:rPr>
          <w:rFonts w:ascii="Cambria" w:hAnsi="Cambria" w:cs="Arial"/>
          <w:b/>
          <w:sz w:val="20"/>
          <w:szCs w:val="20"/>
        </w:rPr>
        <w:t>Abstract</w:t>
      </w:r>
    </w:p>
    <w:p w14:paraId="37A7985A" w14:textId="77777777" w:rsidR="004B2B72" w:rsidRPr="001F199D" w:rsidRDefault="004B2B72" w:rsidP="00550867">
      <w:pPr>
        <w:rPr>
          <w:rFonts w:ascii="Cambria" w:hAnsi="Cambria" w:cs="Arial"/>
          <w:sz w:val="20"/>
          <w:szCs w:val="20"/>
          <w:lang w:val="en-US"/>
        </w:rPr>
      </w:pPr>
      <w:r w:rsidRPr="001F199D">
        <w:rPr>
          <w:rFonts w:ascii="Cambria" w:hAnsi="Cambria" w:cs="Arial"/>
          <w:sz w:val="20"/>
          <w:szCs w:val="20"/>
        </w:rPr>
        <w:t>Insert text here.</w:t>
      </w:r>
    </w:p>
    <w:p w14:paraId="1FAAEBEA" w14:textId="77777777" w:rsidR="00F11848" w:rsidRDefault="00F11848" w:rsidP="00550867">
      <w:pPr>
        <w:rPr>
          <w:rFonts w:ascii="Cambria" w:hAnsi="Cambria" w:cs="Arial"/>
          <w:b/>
          <w:sz w:val="20"/>
          <w:szCs w:val="20"/>
          <w:lang w:val="en-GB"/>
        </w:rPr>
      </w:pPr>
    </w:p>
    <w:p w14:paraId="338C8C4A" w14:textId="4AC5C1DC" w:rsidR="004B2B72" w:rsidRPr="00853F3C" w:rsidRDefault="00BE2ABB" w:rsidP="00550867">
      <w:pPr>
        <w:rPr>
          <w:rFonts w:ascii="Cambria" w:hAnsi="Cambria" w:cs="Arial"/>
          <w:b/>
          <w:sz w:val="20"/>
          <w:szCs w:val="20"/>
          <w:lang w:val="en-GB"/>
        </w:rPr>
      </w:pPr>
      <w:r w:rsidRPr="00853F3C">
        <w:rPr>
          <w:rFonts w:ascii="Cambria" w:hAnsi="Cambria" w:cs="Arial"/>
          <w:b/>
          <w:sz w:val="20"/>
          <w:szCs w:val="20"/>
        </w:rPr>
        <w:t>Key words</w:t>
      </w:r>
    </w:p>
    <w:p w14:paraId="31EEB353" w14:textId="06A1156B" w:rsidR="004B2B72" w:rsidRPr="000D3589" w:rsidRDefault="00853F3C" w:rsidP="00550867">
      <w:pPr>
        <w:rPr>
          <w:rFonts w:ascii="Cambria" w:hAnsi="Cambria" w:cs="Arial"/>
          <w:sz w:val="20"/>
          <w:szCs w:val="20"/>
          <w:lang w:val="en-US"/>
        </w:rPr>
      </w:pPr>
      <w:r w:rsidRPr="007D1899">
        <w:rPr>
          <w:rFonts w:ascii="Cambria" w:hAnsi="Cambria" w:cs="Arial"/>
          <w:sz w:val="20"/>
          <w:szCs w:val="20"/>
        </w:rPr>
        <w:t>Place here.</w:t>
      </w:r>
    </w:p>
    <w:p w14:paraId="2D6232B9" w14:textId="77777777" w:rsidR="00E003F4" w:rsidRPr="000D3589" w:rsidRDefault="00E003F4" w:rsidP="00550867">
      <w:pPr>
        <w:rPr>
          <w:rFonts w:ascii="Cambria" w:hAnsi="Cambria" w:cs="Arial"/>
          <w:sz w:val="20"/>
          <w:szCs w:val="20"/>
          <w:lang w:val="en-US"/>
        </w:rPr>
      </w:pPr>
    </w:p>
    <w:p w14:paraId="2B40A632" w14:textId="77777777" w:rsidR="00E003F4" w:rsidRPr="000D3589" w:rsidRDefault="00AF0D72" w:rsidP="00550867">
      <w:pPr>
        <w:rPr>
          <w:rFonts w:ascii="Cambria" w:hAnsi="Cambria" w:cs="Arial"/>
          <w:b/>
          <w:bCs/>
          <w:sz w:val="20"/>
          <w:szCs w:val="20"/>
          <w:lang w:val="en-US"/>
        </w:rPr>
      </w:pPr>
      <w:r w:rsidRPr="001F199D">
        <w:rPr>
          <w:rFonts w:ascii="Cambria" w:hAnsi="Cambria" w:cs="Arial"/>
          <w:b/>
          <w:bCs/>
          <w:sz w:val="20"/>
          <w:szCs w:val="20"/>
        </w:rPr>
        <w:t>INTRODUCTION</w:t>
      </w:r>
    </w:p>
    <w:p w14:paraId="6A348E79" w14:textId="74EF71E0" w:rsidR="004B1022" w:rsidRPr="00E177DD" w:rsidRDefault="00B65487" w:rsidP="00B65487">
      <w:pPr>
        <w:shd w:val="clear" w:color="auto" w:fill="FFFFFF"/>
        <w:ind w:right="75"/>
        <w:rPr>
          <w:rFonts w:ascii="Cambria" w:hAnsi="Cambria" w:cs="Arial"/>
          <w:sz w:val="20"/>
          <w:szCs w:val="20"/>
          <w:lang w:val="en-US"/>
        </w:rPr>
      </w:pPr>
      <w:r w:rsidRPr="001F199D">
        <w:rPr>
          <w:rFonts w:ascii="Cambria" w:hAnsi="Cambria" w:cs="Arial"/>
          <w:sz w:val="20"/>
          <w:szCs w:val="20"/>
        </w:rPr>
        <w:t xml:space="preserve">The formatting  of the </w:t>
      </w:r>
      <w:r w:rsidR="00307BE1" w:rsidRPr="006E1CFE">
        <w:rPr>
          <w:rFonts w:ascii="Cambria" w:hAnsi="Cambria" w:cs="Arial"/>
          <w:i/>
          <w:iCs/>
          <w:sz w:val="20"/>
          <w:szCs w:val="20"/>
        </w:rPr>
        <w:t xml:space="preserve">short report </w:t>
      </w:r>
      <w:r>
        <w:rPr>
          <w:rFonts w:ascii="Cambria" w:hAnsi="Cambria" w:cs="Arial"/>
          <w:sz w:val="20"/>
          <w:szCs w:val="20"/>
        </w:rPr>
        <w:t xml:space="preserve">should be the same as that of this document, in order to facilitate the editing of the book. Do not use paragraph formatting. Justify text with single spacing. Do not format font or font size. Letter Cambria in size 10. Section titles in bold and any subheadings in italics. </w:t>
      </w:r>
      <w:r w:rsidRPr="001F199D">
        <w:rPr>
          <w:rFonts w:ascii="Cambria" w:hAnsi="Cambria" w:cs="Arial"/>
          <w:bCs/>
          <w:sz w:val="20"/>
          <w:szCs w:val="20"/>
        </w:rPr>
        <w:t xml:space="preserve">Blank lines should be left before section headings, as in this document.  </w:t>
      </w:r>
      <w:r>
        <w:rPr>
          <w:rFonts w:ascii="Cambria" w:hAnsi="Cambria" w:cs="Arial"/>
          <w:sz w:val="20"/>
          <w:szCs w:val="20"/>
        </w:rPr>
        <w:t xml:space="preserve">Affiliation, tables, figures and bibliography in Cambria letter, size 8. Short </w:t>
      </w:r>
      <w:r w:rsidR="00307BE1" w:rsidRPr="006E1CFE">
        <w:rPr>
          <w:rFonts w:ascii="Cambria" w:hAnsi="Cambria" w:cs="Arial"/>
          <w:i/>
          <w:iCs/>
          <w:sz w:val="20"/>
          <w:szCs w:val="20"/>
        </w:rPr>
        <w:t>reports</w:t>
      </w:r>
      <w:r w:rsidRPr="001F199D">
        <w:rPr>
          <w:rFonts w:ascii="Cambria" w:hAnsi="Cambria" w:cs="Arial"/>
          <w:sz w:val="20"/>
          <w:szCs w:val="20"/>
        </w:rPr>
        <w:t xml:space="preserve"> should consist of Abstract, Keywords, Abstract, Key words, Introduction, Methodology, Results, Discussion (Results and Discussion can be a single section), Conclusion and Bibliography (Vancouver standards). </w:t>
      </w:r>
      <w:r>
        <w:rPr>
          <w:rFonts w:ascii="Cambria" w:eastAsia="Times New Roman" w:hAnsi="Cambria" w:cs="Arial"/>
          <w:sz w:val="20"/>
          <w:szCs w:val="20"/>
          <w:lang w:eastAsia="pt-PT"/>
        </w:rPr>
        <w:t xml:space="preserve"> The text cannot exceed </w:t>
      </w:r>
      <w:r>
        <w:rPr>
          <w:rFonts w:ascii="Cambria" w:hAnsi="Cambria" w:cs="Arial"/>
          <w:bCs/>
          <w:sz w:val="20"/>
          <w:szCs w:val="20"/>
        </w:rPr>
        <w:t>12000 (twelve thousand) characters including spaces: all included and summed, that is, Titles, Authors, Affiliation</w:t>
      </w:r>
      <w:r w:rsidRPr="001F199D">
        <w:rPr>
          <w:rFonts w:ascii="Cambria" w:hAnsi="Cambria" w:cs="Arial"/>
          <w:sz w:val="20"/>
          <w:szCs w:val="20"/>
        </w:rPr>
        <w:t xml:space="preserve">, Abstract, Keywords, Abstract, Key words, Introduction, Methodology, Results, Discussion, Conclusion and Bibliography.  </w:t>
      </w:r>
      <w:r w:rsidR="00853F3C">
        <w:rPr>
          <w:rFonts w:ascii="Cambria" w:hAnsi="Cambria" w:cs="Arial"/>
          <w:bCs/>
          <w:sz w:val="20"/>
          <w:szCs w:val="20"/>
        </w:rPr>
        <w:t xml:space="preserve">All elements to be included in the </w:t>
      </w:r>
      <w:r w:rsidR="00307BE1" w:rsidRPr="006E1CFE">
        <w:rPr>
          <w:rFonts w:ascii="Cambria" w:hAnsi="Cambria" w:cs="Arial"/>
          <w:bCs/>
          <w:i/>
          <w:iCs/>
          <w:sz w:val="20"/>
          <w:szCs w:val="20"/>
        </w:rPr>
        <w:t>short report</w:t>
      </w:r>
      <w:r w:rsidR="00984B40">
        <w:rPr>
          <w:rFonts w:ascii="Cambria" w:hAnsi="Cambria" w:cs="Arial"/>
          <w:bCs/>
          <w:sz w:val="20"/>
          <w:szCs w:val="20"/>
        </w:rPr>
        <w:t xml:space="preserve"> must be in black and white (no photos, figures or other color elements will be published). The submission  of the </w:t>
      </w:r>
      <w:r w:rsidR="00307BE1" w:rsidRPr="006E1CFE">
        <w:rPr>
          <w:rFonts w:ascii="Cambria" w:hAnsi="Cambria" w:cs="Arial"/>
          <w:bCs/>
          <w:i/>
          <w:iCs/>
          <w:sz w:val="20"/>
          <w:szCs w:val="20"/>
        </w:rPr>
        <w:t>short report</w:t>
      </w:r>
      <w:r w:rsidR="00693CF7">
        <w:rPr>
          <w:rFonts w:ascii="Cambria" w:hAnsi="Cambria" w:cs="Arial"/>
          <w:bCs/>
          <w:sz w:val="20"/>
          <w:szCs w:val="20"/>
        </w:rPr>
        <w:t xml:space="preserve"> will be made on the platform available on the official page of the event in WORD. The submission of the </w:t>
      </w:r>
      <w:r w:rsidR="00AB4A15" w:rsidRPr="006E1CFE">
        <w:rPr>
          <w:rFonts w:ascii="Cambria" w:hAnsi="Cambria" w:cs="Arial"/>
          <w:bCs/>
          <w:i/>
          <w:iCs/>
          <w:sz w:val="20"/>
          <w:szCs w:val="20"/>
        </w:rPr>
        <w:t xml:space="preserve">short report </w:t>
      </w:r>
      <w:r w:rsidR="00AF7865" w:rsidRPr="00984B40">
        <w:rPr>
          <w:rFonts w:ascii="Cambria" w:hAnsi="Cambria" w:cs="Arial"/>
          <w:bCs/>
          <w:sz w:val="20"/>
          <w:szCs w:val="20"/>
        </w:rPr>
        <w:t>must be made by 2023-06-</w:t>
      </w:r>
      <w:r w:rsidR="000D3589">
        <w:rPr>
          <w:rFonts w:ascii="Cambria" w:hAnsi="Cambria" w:cs="Arial"/>
          <w:bCs/>
          <w:sz w:val="20"/>
          <w:szCs w:val="20"/>
        </w:rPr>
        <w:t>16</w:t>
      </w:r>
      <w:r w:rsidR="00AF7865" w:rsidRPr="00984B40">
        <w:rPr>
          <w:rFonts w:ascii="Cambria" w:hAnsi="Cambria" w:cs="Arial"/>
          <w:bCs/>
          <w:sz w:val="20"/>
          <w:szCs w:val="20"/>
        </w:rPr>
        <w:t xml:space="preserve"> until 23</w:t>
      </w:r>
      <w:r w:rsidR="00472B82" w:rsidRPr="00AB4A15">
        <w:rPr>
          <w:rFonts w:ascii="Cambria" w:eastAsia="Times New Roman" w:hAnsi="Cambria" w:cs="Arial"/>
          <w:sz w:val="20"/>
          <w:szCs w:val="20"/>
          <w:lang w:eastAsia="pt-PT"/>
        </w:rPr>
        <w:t xml:space="preserve">:59 (Lisbon time). Mail </w:t>
      </w:r>
      <w:hyperlink r:id="rId9" w:history="1">
        <w:r w:rsidR="00674EEB" w:rsidRPr="00AB4A15">
          <w:rPr>
            <w:rStyle w:val="Hiperligao"/>
            <w:rFonts w:ascii="Cambria" w:eastAsia="Times New Roman" w:hAnsi="Cambria" w:cs="Arial"/>
            <w:sz w:val="20"/>
            <w:szCs w:val="20"/>
            <w:lang w:eastAsia="pt-PT"/>
          </w:rPr>
          <w:t>xviiisdmc@umaia.pt</w:t>
        </w:r>
      </w:hyperlink>
      <w:r w:rsidR="00674EEB" w:rsidRPr="00AB4A15">
        <w:rPr>
          <w:rFonts w:ascii="Cambria" w:eastAsia="Times New Roman" w:hAnsi="Cambria" w:cs="Arial"/>
          <w:sz w:val="20"/>
          <w:szCs w:val="20"/>
          <w:lang w:eastAsia="pt-PT"/>
        </w:rPr>
        <w:t xml:space="preserve">.  </w:t>
      </w:r>
      <w:r w:rsidRPr="00121E61">
        <w:rPr>
          <w:rFonts w:ascii="Cambria" w:hAnsi="Cambria" w:cs="Arial"/>
          <w:bCs/>
          <w:sz w:val="20"/>
          <w:szCs w:val="20"/>
        </w:rPr>
        <w:t>to be used for additional information.</w:t>
      </w:r>
    </w:p>
    <w:p w14:paraId="7D4AAEA4" w14:textId="77777777" w:rsidR="00550867" w:rsidRPr="00E177DD" w:rsidRDefault="00550867" w:rsidP="00550867">
      <w:pPr>
        <w:rPr>
          <w:rFonts w:ascii="Cambria" w:hAnsi="Cambria" w:cs="Arial"/>
          <w:b/>
          <w:bCs/>
          <w:sz w:val="20"/>
          <w:szCs w:val="20"/>
          <w:lang w:val="en-US"/>
        </w:rPr>
      </w:pPr>
    </w:p>
    <w:p w14:paraId="351ABEFE" w14:textId="77777777" w:rsidR="00C85BA6" w:rsidRPr="00E177DD" w:rsidRDefault="002642D1" w:rsidP="00550867">
      <w:pPr>
        <w:rPr>
          <w:rFonts w:ascii="Cambria" w:hAnsi="Cambria" w:cs="Arial"/>
          <w:b/>
          <w:bCs/>
          <w:sz w:val="20"/>
          <w:szCs w:val="20"/>
          <w:lang w:val="en-US"/>
        </w:rPr>
      </w:pPr>
      <w:r w:rsidRPr="001F199D">
        <w:rPr>
          <w:rFonts w:ascii="Cambria" w:hAnsi="Cambria" w:cs="Arial"/>
          <w:b/>
          <w:bCs/>
          <w:sz w:val="20"/>
          <w:szCs w:val="20"/>
        </w:rPr>
        <w:lastRenderedPageBreak/>
        <w:t>METHODOLOGY</w:t>
      </w:r>
    </w:p>
    <w:p w14:paraId="5E1DE206" w14:textId="77777777" w:rsidR="00225EEA" w:rsidRPr="00E177DD" w:rsidRDefault="00225EEA" w:rsidP="00550867">
      <w:pPr>
        <w:rPr>
          <w:rFonts w:ascii="Cambria" w:hAnsi="Cambria" w:cs="Arial"/>
          <w:i/>
          <w:sz w:val="20"/>
          <w:szCs w:val="20"/>
          <w:lang w:val="en-US"/>
        </w:rPr>
      </w:pPr>
      <w:r w:rsidRPr="001F199D">
        <w:rPr>
          <w:rFonts w:ascii="Cambria" w:hAnsi="Cambria" w:cs="Arial"/>
          <w:i/>
          <w:sz w:val="20"/>
          <w:szCs w:val="20"/>
        </w:rPr>
        <w:t>Sample</w:t>
      </w:r>
    </w:p>
    <w:p w14:paraId="3B74F285" w14:textId="77777777" w:rsidR="00C85BA6" w:rsidRPr="00E177DD" w:rsidRDefault="00C568BF" w:rsidP="00550867">
      <w:pPr>
        <w:rPr>
          <w:rFonts w:ascii="Cambria" w:hAnsi="Cambria" w:cs="Arial"/>
          <w:sz w:val="20"/>
          <w:szCs w:val="20"/>
          <w:lang w:val="en-US"/>
        </w:rPr>
      </w:pPr>
      <w:r w:rsidRPr="001F199D">
        <w:rPr>
          <w:rFonts w:ascii="Cambria" w:hAnsi="Cambria" w:cs="Arial"/>
          <w:sz w:val="20"/>
          <w:szCs w:val="20"/>
        </w:rPr>
        <w:t>Insert text here.</w:t>
      </w:r>
    </w:p>
    <w:p w14:paraId="1088B934" w14:textId="77777777" w:rsidR="004B2B72" w:rsidRPr="00E177DD" w:rsidRDefault="004B2B72" w:rsidP="00550867">
      <w:pPr>
        <w:rPr>
          <w:rFonts w:ascii="Cambria" w:hAnsi="Cambria" w:cs="Arial"/>
          <w:i/>
          <w:sz w:val="20"/>
          <w:szCs w:val="20"/>
          <w:lang w:val="en-US"/>
        </w:rPr>
      </w:pPr>
      <w:r w:rsidRPr="001F199D">
        <w:rPr>
          <w:rFonts w:ascii="Cambria" w:hAnsi="Cambria" w:cs="Arial"/>
          <w:i/>
          <w:sz w:val="20"/>
          <w:szCs w:val="20"/>
        </w:rPr>
        <w:t>Other subtitles.</w:t>
      </w:r>
    </w:p>
    <w:p w14:paraId="6835AE0B" w14:textId="77777777" w:rsidR="004B2B72" w:rsidRPr="00E177DD" w:rsidRDefault="004B2B72" w:rsidP="00550867">
      <w:pPr>
        <w:rPr>
          <w:rFonts w:ascii="Cambria" w:hAnsi="Cambria" w:cs="Arial"/>
          <w:sz w:val="20"/>
          <w:szCs w:val="20"/>
          <w:lang w:val="en-US"/>
        </w:rPr>
      </w:pPr>
      <w:r w:rsidRPr="001F199D">
        <w:rPr>
          <w:rFonts w:ascii="Cambria" w:hAnsi="Cambria" w:cs="Arial"/>
          <w:sz w:val="20"/>
          <w:szCs w:val="20"/>
        </w:rPr>
        <w:t>Insert text here.</w:t>
      </w:r>
    </w:p>
    <w:p w14:paraId="6E62D800" w14:textId="77777777" w:rsidR="00C85BA6" w:rsidRPr="00E177DD" w:rsidRDefault="00C85BA6" w:rsidP="00550867">
      <w:pPr>
        <w:rPr>
          <w:rFonts w:ascii="Cambria" w:hAnsi="Cambria" w:cs="Arial"/>
          <w:sz w:val="20"/>
          <w:szCs w:val="20"/>
          <w:lang w:val="en-US"/>
        </w:rPr>
      </w:pPr>
    </w:p>
    <w:p w14:paraId="61056971" w14:textId="77777777" w:rsidR="00C568BF" w:rsidRPr="00E177DD" w:rsidRDefault="0030376A" w:rsidP="00550867">
      <w:pPr>
        <w:rPr>
          <w:rFonts w:ascii="Cambria" w:hAnsi="Cambria" w:cs="Arial"/>
          <w:b/>
          <w:bCs/>
          <w:sz w:val="20"/>
          <w:szCs w:val="20"/>
          <w:lang w:val="en-US"/>
        </w:rPr>
      </w:pPr>
      <w:r w:rsidRPr="001F199D">
        <w:rPr>
          <w:rFonts w:ascii="Cambria" w:hAnsi="Cambria" w:cs="Arial"/>
          <w:b/>
          <w:bCs/>
          <w:sz w:val="20"/>
          <w:szCs w:val="20"/>
        </w:rPr>
        <w:t>RESULTS</w:t>
      </w:r>
    </w:p>
    <w:p w14:paraId="27AAEE31" w14:textId="77777777" w:rsidR="004B2B72" w:rsidRPr="00E177DD" w:rsidRDefault="00C568BF" w:rsidP="00550867">
      <w:pPr>
        <w:rPr>
          <w:rFonts w:ascii="Cambria" w:hAnsi="Cambria" w:cs="Arial"/>
          <w:bCs/>
          <w:sz w:val="20"/>
          <w:szCs w:val="20"/>
          <w:lang w:val="en-US"/>
        </w:rPr>
      </w:pPr>
      <w:r w:rsidRPr="001F199D">
        <w:rPr>
          <w:rFonts w:ascii="Cambria" w:hAnsi="Cambria" w:cs="Arial"/>
          <w:bCs/>
          <w:sz w:val="20"/>
          <w:szCs w:val="20"/>
        </w:rPr>
        <w:t xml:space="preserve">Insert text here. </w:t>
      </w:r>
    </w:p>
    <w:p w14:paraId="638094FB" w14:textId="77777777" w:rsidR="004B2B72" w:rsidRPr="00E177DD" w:rsidRDefault="008F63DA" w:rsidP="00550867">
      <w:pPr>
        <w:rPr>
          <w:rFonts w:ascii="Cambria" w:hAnsi="Cambria" w:cs="Arial"/>
          <w:bCs/>
          <w:sz w:val="20"/>
          <w:szCs w:val="20"/>
          <w:lang w:val="en-US"/>
        </w:rPr>
      </w:pPr>
      <w:r w:rsidRPr="001F199D">
        <w:rPr>
          <w:rFonts w:ascii="Cambria" w:hAnsi="Cambria" w:cs="Arial"/>
          <w:bCs/>
          <w:sz w:val="20"/>
          <w:szCs w:val="20"/>
        </w:rPr>
        <w:t>Tables (maximum width and height of 12 cm) should be numbered. They shall display a descriptive header of the data presented and separate the header by a top and bottom row. Draw a continuous line also at the bottom of the last item in the list.</w:t>
      </w:r>
      <w:r w:rsidR="004B2B72" w:rsidRPr="001F199D">
        <w:rPr>
          <w:rFonts w:ascii="Cambria" w:hAnsi="Cambria" w:cs="Arial"/>
          <w:sz w:val="20"/>
          <w:szCs w:val="20"/>
        </w:rPr>
        <w:t xml:space="preserve">  Please note that all tables and any captions must contain all relevant information.</w:t>
      </w:r>
    </w:p>
    <w:p w14:paraId="56E05073" w14:textId="77777777" w:rsidR="004B1022" w:rsidRPr="00E177DD" w:rsidRDefault="004B1022" w:rsidP="00550867">
      <w:pPr>
        <w:rPr>
          <w:rFonts w:ascii="Cambria" w:hAnsi="Cambria" w:cs="Arial"/>
          <w:b/>
          <w:bCs/>
          <w:sz w:val="20"/>
          <w:szCs w:val="20"/>
          <w:lang w:val="en-US"/>
        </w:rPr>
      </w:pPr>
    </w:p>
    <w:p w14:paraId="767B41DD" w14:textId="77777777" w:rsidR="008F63DA" w:rsidRPr="00E177DD" w:rsidRDefault="008F63DA" w:rsidP="00550867">
      <w:pPr>
        <w:rPr>
          <w:rFonts w:ascii="Cambria" w:hAnsi="Cambria" w:cs="Arial"/>
          <w:sz w:val="20"/>
          <w:szCs w:val="20"/>
          <w:lang w:val="en-US"/>
        </w:rPr>
      </w:pPr>
      <w:r w:rsidRPr="001F199D">
        <w:rPr>
          <w:rFonts w:ascii="Cambria" w:hAnsi="Cambria" w:cs="Arial"/>
          <w:b/>
          <w:bCs/>
          <w:sz w:val="20"/>
          <w:szCs w:val="20"/>
        </w:rPr>
        <w:t>Table 1. Insert table title here in text with justified formatting.</w:t>
      </w:r>
    </w:p>
    <w:tbl>
      <w:tblPr>
        <w:tblW w:w="8436" w:type="dxa"/>
        <w:jc w:val="center"/>
        <w:tblLook w:val="01E0" w:firstRow="1" w:lastRow="1" w:firstColumn="1" w:lastColumn="1" w:noHBand="0" w:noVBand="0"/>
      </w:tblPr>
      <w:tblGrid>
        <w:gridCol w:w="1687"/>
        <w:gridCol w:w="1687"/>
        <w:gridCol w:w="1687"/>
        <w:gridCol w:w="1687"/>
        <w:gridCol w:w="1688"/>
      </w:tblGrid>
      <w:tr w:rsidR="00C10C66" w:rsidRPr="001F199D" w14:paraId="0AFC368E" w14:textId="77777777" w:rsidTr="00C10C66">
        <w:trPr>
          <w:jc w:val="center"/>
        </w:trPr>
        <w:tc>
          <w:tcPr>
            <w:tcW w:w="1687" w:type="dxa"/>
            <w:tcBorders>
              <w:top w:val="single" w:sz="4" w:space="0" w:color="auto"/>
              <w:bottom w:val="single" w:sz="4" w:space="0" w:color="auto"/>
            </w:tcBorders>
            <w:vAlign w:val="center"/>
          </w:tcPr>
          <w:p w14:paraId="719A9F50" w14:textId="77777777" w:rsidR="00C10C66" w:rsidRPr="00C10C66" w:rsidRDefault="00C10C66" w:rsidP="00550867">
            <w:pPr>
              <w:jc w:val="center"/>
              <w:rPr>
                <w:rFonts w:ascii="Cambria" w:hAnsi="Cambria" w:cs="Arial"/>
                <w:sz w:val="16"/>
                <w:szCs w:val="20"/>
                <w:lang w:val="pt-PT"/>
              </w:rPr>
            </w:pPr>
            <w:bookmarkStart w:id="0" w:name="OLE_LINK3"/>
            <w:bookmarkStart w:id="1" w:name="OLE_LINK4"/>
            <w:r w:rsidRPr="00C10C66">
              <w:rPr>
                <w:rFonts w:ascii="Cambria" w:hAnsi="Cambria" w:cs="Arial"/>
                <w:sz w:val="16"/>
                <w:szCs w:val="20"/>
              </w:rPr>
              <w:t>Skill</w:t>
            </w:r>
          </w:p>
        </w:tc>
        <w:tc>
          <w:tcPr>
            <w:tcW w:w="1687" w:type="dxa"/>
            <w:tcBorders>
              <w:top w:val="single" w:sz="4" w:space="0" w:color="auto"/>
              <w:bottom w:val="single" w:sz="4" w:space="0" w:color="auto"/>
            </w:tcBorders>
          </w:tcPr>
          <w:p w14:paraId="53DEACC8"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Age</w:t>
            </w:r>
          </w:p>
        </w:tc>
        <w:tc>
          <w:tcPr>
            <w:tcW w:w="1687" w:type="dxa"/>
            <w:tcBorders>
              <w:top w:val="single" w:sz="4" w:space="0" w:color="auto"/>
              <w:bottom w:val="single" w:sz="4" w:space="0" w:color="auto"/>
            </w:tcBorders>
            <w:vAlign w:val="center"/>
          </w:tcPr>
          <w:p w14:paraId="20976414"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Mean±SD</w:t>
            </w:r>
          </w:p>
        </w:tc>
        <w:tc>
          <w:tcPr>
            <w:tcW w:w="1687" w:type="dxa"/>
            <w:tcBorders>
              <w:top w:val="single" w:sz="4" w:space="0" w:color="auto"/>
              <w:bottom w:val="single" w:sz="4" w:space="0" w:color="auto"/>
            </w:tcBorders>
          </w:tcPr>
          <w:p w14:paraId="6AE70A8F"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Age</w:t>
            </w:r>
          </w:p>
        </w:tc>
        <w:tc>
          <w:tcPr>
            <w:tcW w:w="1688" w:type="dxa"/>
            <w:tcBorders>
              <w:top w:val="single" w:sz="4" w:space="0" w:color="auto"/>
              <w:bottom w:val="single" w:sz="4" w:space="0" w:color="auto"/>
            </w:tcBorders>
            <w:vAlign w:val="center"/>
          </w:tcPr>
          <w:p w14:paraId="3C8D121A"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Mean±SD</w:t>
            </w:r>
          </w:p>
        </w:tc>
      </w:tr>
      <w:tr w:rsidR="00C10C66" w:rsidRPr="001F199D" w14:paraId="46AAD9C3" w14:textId="77777777" w:rsidTr="00C10C66">
        <w:trPr>
          <w:jc w:val="center"/>
        </w:trPr>
        <w:tc>
          <w:tcPr>
            <w:tcW w:w="1687" w:type="dxa"/>
            <w:tcBorders>
              <w:top w:val="single" w:sz="4" w:space="0" w:color="auto"/>
            </w:tcBorders>
            <w:vAlign w:val="center"/>
          </w:tcPr>
          <w:p w14:paraId="08C5A787"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Throw</w:t>
            </w:r>
          </w:p>
        </w:tc>
        <w:tc>
          <w:tcPr>
            <w:tcW w:w="1687" w:type="dxa"/>
            <w:tcBorders>
              <w:top w:val="single" w:sz="4" w:space="0" w:color="auto"/>
            </w:tcBorders>
          </w:tcPr>
          <w:p w14:paraId="21B89387"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1</w:t>
            </w:r>
          </w:p>
        </w:tc>
        <w:tc>
          <w:tcPr>
            <w:tcW w:w="1687" w:type="dxa"/>
            <w:tcBorders>
              <w:top w:val="single" w:sz="4" w:space="0" w:color="auto"/>
            </w:tcBorders>
            <w:vAlign w:val="center"/>
          </w:tcPr>
          <w:p w14:paraId="41005F56"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c>
          <w:tcPr>
            <w:tcW w:w="1687" w:type="dxa"/>
            <w:tcBorders>
              <w:top w:val="single" w:sz="4" w:space="0" w:color="auto"/>
            </w:tcBorders>
          </w:tcPr>
          <w:p w14:paraId="4656300C"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2</w:t>
            </w:r>
          </w:p>
        </w:tc>
        <w:tc>
          <w:tcPr>
            <w:tcW w:w="1688" w:type="dxa"/>
            <w:tcBorders>
              <w:top w:val="single" w:sz="4" w:space="0" w:color="auto"/>
            </w:tcBorders>
            <w:vAlign w:val="center"/>
          </w:tcPr>
          <w:p w14:paraId="737E12F9"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r>
      <w:tr w:rsidR="00C10C66" w:rsidRPr="001F199D" w14:paraId="2D65F3CE" w14:textId="77777777" w:rsidTr="00C10C66">
        <w:trPr>
          <w:jc w:val="center"/>
        </w:trPr>
        <w:tc>
          <w:tcPr>
            <w:tcW w:w="1687" w:type="dxa"/>
            <w:vAlign w:val="center"/>
          </w:tcPr>
          <w:p w14:paraId="2370D8B2"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Run</w:t>
            </w:r>
          </w:p>
        </w:tc>
        <w:tc>
          <w:tcPr>
            <w:tcW w:w="1687" w:type="dxa"/>
          </w:tcPr>
          <w:p w14:paraId="3B35E9C0"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1</w:t>
            </w:r>
          </w:p>
        </w:tc>
        <w:tc>
          <w:tcPr>
            <w:tcW w:w="1687" w:type="dxa"/>
            <w:vAlign w:val="center"/>
          </w:tcPr>
          <w:p w14:paraId="1E55305C"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c>
          <w:tcPr>
            <w:tcW w:w="1687" w:type="dxa"/>
          </w:tcPr>
          <w:p w14:paraId="452D0972"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2</w:t>
            </w:r>
          </w:p>
        </w:tc>
        <w:tc>
          <w:tcPr>
            <w:tcW w:w="1688" w:type="dxa"/>
            <w:vAlign w:val="center"/>
          </w:tcPr>
          <w:p w14:paraId="6BD033F3"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r>
      <w:tr w:rsidR="00C10C66" w:rsidRPr="001F199D" w14:paraId="603257EE" w14:textId="77777777" w:rsidTr="00C10C66">
        <w:trPr>
          <w:jc w:val="center"/>
        </w:trPr>
        <w:tc>
          <w:tcPr>
            <w:tcW w:w="1687" w:type="dxa"/>
            <w:vAlign w:val="center"/>
          </w:tcPr>
          <w:p w14:paraId="3B46E97F"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Jump</w:t>
            </w:r>
          </w:p>
        </w:tc>
        <w:tc>
          <w:tcPr>
            <w:tcW w:w="1687" w:type="dxa"/>
          </w:tcPr>
          <w:p w14:paraId="2A7887CD"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1</w:t>
            </w:r>
          </w:p>
        </w:tc>
        <w:tc>
          <w:tcPr>
            <w:tcW w:w="1687" w:type="dxa"/>
            <w:vAlign w:val="center"/>
          </w:tcPr>
          <w:p w14:paraId="6CFE9511"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c>
          <w:tcPr>
            <w:tcW w:w="1687" w:type="dxa"/>
          </w:tcPr>
          <w:p w14:paraId="7DA9A5F5"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2</w:t>
            </w:r>
          </w:p>
        </w:tc>
        <w:tc>
          <w:tcPr>
            <w:tcW w:w="1688" w:type="dxa"/>
            <w:vAlign w:val="center"/>
          </w:tcPr>
          <w:p w14:paraId="7050A0B6"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r>
      <w:tr w:rsidR="00C10C66" w:rsidRPr="001F199D" w14:paraId="7D51CB80" w14:textId="77777777" w:rsidTr="00C10C66">
        <w:trPr>
          <w:jc w:val="center"/>
        </w:trPr>
        <w:tc>
          <w:tcPr>
            <w:tcW w:w="1687" w:type="dxa"/>
            <w:tcBorders>
              <w:bottom w:val="single" w:sz="4" w:space="0" w:color="auto"/>
            </w:tcBorders>
            <w:vAlign w:val="center"/>
          </w:tcPr>
          <w:p w14:paraId="0664425F"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Kick</w:t>
            </w:r>
          </w:p>
        </w:tc>
        <w:tc>
          <w:tcPr>
            <w:tcW w:w="1687" w:type="dxa"/>
            <w:tcBorders>
              <w:bottom w:val="single" w:sz="4" w:space="0" w:color="auto"/>
            </w:tcBorders>
          </w:tcPr>
          <w:p w14:paraId="4F52E21F"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1</w:t>
            </w:r>
          </w:p>
        </w:tc>
        <w:tc>
          <w:tcPr>
            <w:tcW w:w="1687" w:type="dxa"/>
            <w:tcBorders>
              <w:bottom w:val="single" w:sz="4" w:space="0" w:color="auto"/>
            </w:tcBorders>
            <w:vAlign w:val="center"/>
          </w:tcPr>
          <w:p w14:paraId="39B98E29"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c>
          <w:tcPr>
            <w:tcW w:w="1687" w:type="dxa"/>
            <w:tcBorders>
              <w:bottom w:val="single" w:sz="4" w:space="0" w:color="auto"/>
            </w:tcBorders>
          </w:tcPr>
          <w:p w14:paraId="1E8F9F00"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2</w:t>
            </w:r>
          </w:p>
        </w:tc>
        <w:tc>
          <w:tcPr>
            <w:tcW w:w="1688" w:type="dxa"/>
            <w:tcBorders>
              <w:bottom w:val="single" w:sz="4" w:space="0" w:color="auto"/>
            </w:tcBorders>
            <w:vAlign w:val="center"/>
          </w:tcPr>
          <w:p w14:paraId="06D39041" w14:textId="77777777" w:rsidR="00C10C66" w:rsidRPr="00C10C66" w:rsidRDefault="00C10C66" w:rsidP="00550867">
            <w:pPr>
              <w:jc w:val="center"/>
              <w:rPr>
                <w:rFonts w:ascii="Cambria" w:hAnsi="Cambria" w:cs="Arial"/>
                <w:sz w:val="16"/>
                <w:szCs w:val="20"/>
                <w:lang w:val="pt-PT"/>
              </w:rPr>
            </w:pPr>
            <w:r w:rsidRPr="00C10C66">
              <w:rPr>
                <w:rFonts w:ascii="Cambria" w:hAnsi="Cambria" w:cs="Arial"/>
                <w:sz w:val="16"/>
                <w:szCs w:val="20"/>
              </w:rPr>
              <w:t>xx±yy</w:t>
            </w:r>
          </w:p>
        </w:tc>
      </w:tr>
      <w:bookmarkEnd w:id="0"/>
      <w:bookmarkEnd w:id="1"/>
    </w:tbl>
    <w:p w14:paraId="45F8EF0D" w14:textId="77777777" w:rsidR="004B1022" w:rsidRPr="001F199D" w:rsidRDefault="004B1022" w:rsidP="00550867">
      <w:pPr>
        <w:rPr>
          <w:rFonts w:ascii="Cambria" w:hAnsi="Cambria" w:cs="Arial"/>
          <w:sz w:val="20"/>
          <w:szCs w:val="20"/>
          <w:lang w:val="pt-PT"/>
        </w:rPr>
      </w:pPr>
    </w:p>
    <w:p w14:paraId="79F7A1CE" w14:textId="77777777" w:rsidR="008D3754" w:rsidRPr="00E177DD" w:rsidRDefault="001C51D2" w:rsidP="00550867">
      <w:pPr>
        <w:rPr>
          <w:rFonts w:ascii="Cambria" w:hAnsi="Cambria" w:cs="Arial"/>
          <w:sz w:val="20"/>
          <w:szCs w:val="20"/>
          <w:lang w:val="en-US"/>
        </w:rPr>
      </w:pPr>
      <w:r w:rsidRPr="001F199D">
        <w:rPr>
          <w:rFonts w:ascii="Cambria" w:hAnsi="Cambria" w:cs="Arial"/>
          <w:sz w:val="20"/>
          <w:szCs w:val="20"/>
        </w:rPr>
        <w:t xml:space="preserve">The figures must have a maximum width and height of 12 cm. Only black and white figures will be accepted. The captions have to be succinct and fully clarify the content of the figure, namely the abbreviations used. </w:t>
      </w:r>
    </w:p>
    <w:p w14:paraId="2C07651B" w14:textId="77777777" w:rsidR="00C10C66" w:rsidRPr="00E177DD" w:rsidRDefault="00C10C66" w:rsidP="00550867">
      <w:pPr>
        <w:rPr>
          <w:rFonts w:ascii="Cambria" w:hAnsi="Cambria" w:cs="Arial"/>
          <w:sz w:val="20"/>
          <w:szCs w:val="20"/>
          <w:lang w:val="en-US"/>
        </w:rPr>
      </w:pPr>
    </w:p>
    <w:p w14:paraId="32BE8DA8" w14:textId="482C0D65" w:rsidR="00271521" w:rsidRPr="001F199D" w:rsidRDefault="00886C25" w:rsidP="00550867">
      <w:pPr>
        <w:jc w:val="center"/>
        <w:rPr>
          <w:rFonts w:ascii="Cambria" w:hAnsi="Cambria" w:cs="Arial"/>
          <w:sz w:val="20"/>
          <w:szCs w:val="20"/>
          <w:lang w:val="pt-PT"/>
        </w:rPr>
      </w:pPr>
      <w:r>
        <w:rPr>
          <w:rFonts w:ascii="Cambria" w:hAnsi="Cambria" w:cs="Arial"/>
          <w:noProof/>
          <w:sz w:val="20"/>
          <w:szCs w:val="20"/>
          <w:lang w:eastAsia="en-US"/>
        </w:rPr>
        <w:drawing>
          <wp:inline distT="0" distB="0" distL="0" distR="0" wp14:anchorId="5D0ABE5F" wp14:editId="003624D2">
            <wp:extent cx="3562350" cy="22002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2350" cy="2200275"/>
                    </a:xfrm>
                    <a:prstGeom prst="rect">
                      <a:avLst/>
                    </a:prstGeom>
                    <a:noFill/>
                    <a:ln>
                      <a:noFill/>
                    </a:ln>
                  </pic:spPr>
                </pic:pic>
              </a:graphicData>
            </a:graphic>
          </wp:inline>
        </w:drawing>
      </w:r>
    </w:p>
    <w:p w14:paraId="534D3F7F" w14:textId="77777777" w:rsidR="001F199D" w:rsidRPr="00E177DD" w:rsidRDefault="00271521" w:rsidP="00550867">
      <w:pPr>
        <w:rPr>
          <w:rFonts w:ascii="Cambria" w:hAnsi="Cambria" w:cs="Arial"/>
          <w:b/>
          <w:bCs/>
          <w:sz w:val="20"/>
          <w:szCs w:val="20"/>
          <w:lang w:val="en-US"/>
        </w:rPr>
      </w:pPr>
      <w:r w:rsidRPr="001F199D">
        <w:rPr>
          <w:rFonts w:ascii="Cambria" w:hAnsi="Cambria" w:cs="Arial"/>
          <w:b/>
          <w:sz w:val="20"/>
          <w:szCs w:val="20"/>
        </w:rPr>
        <w:t xml:space="preserve">Figure 1. </w:t>
      </w:r>
      <w:r w:rsidR="001F199D" w:rsidRPr="001F199D">
        <w:rPr>
          <w:rFonts w:ascii="Cambria" w:hAnsi="Cambria" w:cs="Arial"/>
          <w:b/>
          <w:bCs/>
          <w:sz w:val="20"/>
          <w:szCs w:val="20"/>
        </w:rPr>
        <w:t xml:space="preserve"> Insert figure title here in text with justified formatting.</w:t>
      </w:r>
    </w:p>
    <w:p w14:paraId="5589C054" w14:textId="77777777" w:rsidR="00A91256" w:rsidRPr="00E177DD" w:rsidRDefault="00A91256" w:rsidP="00550867">
      <w:pPr>
        <w:rPr>
          <w:rFonts w:ascii="Cambria" w:hAnsi="Cambria" w:cs="Arial"/>
          <w:sz w:val="20"/>
          <w:szCs w:val="20"/>
          <w:lang w:val="en-US"/>
        </w:rPr>
      </w:pPr>
    </w:p>
    <w:p w14:paraId="20A44483" w14:textId="77777777" w:rsidR="00C10C66" w:rsidRPr="00E177DD" w:rsidRDefault="00A91256" w:rsidP="00550867">
      <w:pPr>
        <w:rPr>
          <w:rFonts w:ascii="Cambria" w:hAnsi="Cambria" w:cs="Arial"/>
          <w:sz w:val="20"/>
          <w:szCs w:val="20"/>
          <w:lang w:val="en-US"/>
        </w:rPr>
      </w:pPr>
      <w:r>
        <w:rPr>
          <w:rFonts w:ascii="Cambria" w:hAnsi="Cambria" w:cs="Arial"/>
          <w:sz w:val="20"/>
          <w:szCs w:val="20"/>
        </w:rPr>
        <w:t>The titles of the figures should be below them. Do not forget to provide the correct units of measurement on the axes.</w:t>
      </w:r>
    </w:p>
    <w:p w14:paraId="58E521F1" w14:textId="77777777" w:rsidR="00271521" w:rsidRPr="00E177DD" w:rsidRDefault="00271521" w:rsidP="00550867">
      <w:pPr>
        <w:rPr>
          <w:rFonts w:ascii="Cambria" w:hAnsi="Cambria" w:cs="Arial"/>
          <w:b/>
          <w:sz w:val="20"/>
          <w:szCs w:val="20"/>
          <w:lang w:val="en-US" w:eastAsia="ko-KR"/>
        </w:rPr>
      </w:pPr>
    </w:p>
    <w:p w14:paraId="6953F7E9" w14:textId="77777777" w:rsidR="00225EEA" w:rsidRPr="00E177DD" w:rsidRDefault="00271521" w:rsidP="00550867">
      <w:pPr>
        <w:rPr>
          <w:rFonts w:ascii="Cambria" w:hAnsi="Cambria" w:cs="Arial"/>
          <w:b/>
          <w:bCs/>
          <w:sz w:val="20"/>
          <w:szCs w:val="20"/>
          <w:lang w:val="en-US"/>
        </w:rPr>
      </w:pPr>
      <w:r w:rsidRPr="001F199D">
        <w:rPr>
          <w:rFonts w:ascii="Cambria" w:hAnsi="Cambria" w:cs="Arial"/>
          <w:b/>
          <w:bCs/>
          <w:sz w:val="20"/>
          <w:szCs w:val="20"/>
        </w:rPr>
        <w:t>DISCUSSION</w:t>
      </w:r>
    </w:p>
    <w:p w14:paraId="555A8BEC" w14:textId="77777777" w:rsidR="00225EEA" w:rsidRPr="00E177DD" w:rsidRDefault="00225EEA" w:rsidP="00550867">
      <w:pPr>
        <w:rPr>
          <w:rFonts w:ascii="Cambria" w:hAnsi="Cambria" w:cs="Arial"/>
          <w:sz w:val="20"/>
          <w:szCs w:val="20"/>
          <w:lang w:val="en-US"/>
        </w:rPr>
      </w:pPr>
      <w:r w:rsidRPr="001F199D">
        <w:rPr>
          <w:rFonts w:ascii="Cambria" w:hAnsi="Cambria" w:cs="Arial"/>
          <w:sz w:val="20"/>
          <w:szCs w:val="20"/>
        </w:rPr>
        <w:t>Insert text here.</w:t>
      </w:r>
    </w:p>
    <w:p w14:paraId="0DB6B441" w14:textId="77777777" w:rsidR="00271521" w:rsidRPr="00E177DD" w:rsidRDefault="00271521" w:rsidP="00550867">
      <w:pPr>
        <w:rPr>
          <w:rFonts w:ascii="Cambria" w:hAnsi="Cambria" w:cs="Arial"/>
          <w:sz w:val="20"/>
          <w:szCs w:val="20"/>
          <w:lang w:val="en-US"/>
        </w:rPr>
      </w:pPr>
    </w:p>
    <w:p w14:paraId="352DDB16" w14:textId="77777777" w:rsidR="00225EEA" w:rsidRPr="00E177DD" w:rsidRDefault="0030376A" w:rsidP="00550867">
      <w:pPr>
        <w:rPr>
          <w:rFonts w:ascii="Cambria" w:hAnsi="Cambria" w:cs="Arial"/>
          <w:b/>
          <w:bCs/>
          <w:sz w:val="20"/>
          <w:szCs w:val="20"/>
          <w:lang w:val="en-US"/>
        </w:rPr>
      </w:pPr>
      <w:r w:rsidRPr="001F199D">
        <w:rPr>
          <w:rFonts w:ascii="Cambria" w:hAnsi="Cambria" w:cs="Arial"/>
          <w:b/>
          <w:bCs/>
          <w:sz w:val="20"/>
          <w:szCs w:val="20"/>
        </w:rPr>
        <w:t>CONCLUSION</w:t>
      </w:r>
    </w:p>
    <w:p w14:paraId="3B3A9AAF" w14:textId="77777777" w:rsidR="00225EEA" w:rsidRPr="00E177DD" w:rsidRDefault="00225EEA" w:rsidP="00550867">
      <w:pPr>
        <w:rPr>
          <w:rFonts w:ascii="Cambria" w:hAnsi="Cambria" w:cs="Arial"/>
          <w:bCs/>
          <w:sz w:val="20"/>
          <w:szCs w:val="20"/>
          <w:lang w:val="en-US"/>
        </w:rPr>
      </w:pPr>
      <w:r w:rsidRPr="001F199D">
        <w:rPr>
          <w:rFonts w:ascii="Cambria" w:hAnsi="Cambria" w:cs="Arial"/>
          <w:bCs/>
          <w:sz w:val="20"/>
          <w:szCs w:val="20"/>
        </w:rPr>
        <w:t>Insert text here.</w:t>
      </w:r>
    </w:p>
    <w:p w14:paraId="524CEE2F" w14:textId="77777777" w:rsidR="001A3697" w:rsidRPr="00E177DD" w:rsidRDefault="001A3697" w:rsidP="00550867">
      <w:pPr>
        <w:rPr>
          <w:rFonts w:ascii="Cambria" w:hAnsi="Cambria" w:cs="Arial"/>
          <w:sz w:val="20"/>
          <w:szCs w:val="20"/>
          <w:lang w:val="en-US"/>
        </w:rPr>
      </w:pPr>
    </w:p>
    <w:p w14:paraId="6C5A6D45" w14:textId="69611E5E" w:rsidR="00BB6449" w:rsidRPr="001F199D" w:rsidRDefault="00B8220F" w:rsidP="00550867">
      <w:pPr>
        <w:rPr>
          <w:rFonts w:ascii="Cambria" w:hAnsi="Cambria" w:cs="Arial"/>
          <w:b/>
          <w:bCs/>
          <w:sz w:val="20"/>
          <w:szCs w:val="20"/>
          <w:lang w:val="pt-PT"/>
        </w:rPr>
      </w:pPr>
      <w:r>
        <w:rPr>
          <w:rFonts w:ascii="Cambria" w:hAnsi="Cambria" w:cs="Arial"/>
          <w:b/>
          <w:bCs/>
          <w:sz w:val="20"/>
          <w:szCs w:val="20"/>
        </w:rPr>
        <w:t xml:space="preserve">REFERENCES </w:t>
      </w:r>
    </w:p>
    <w:p w14:paraId="2F92C64F" w14:textId="55CA058C" w:rsidR="008D3754" w:rsidRPr="00BB5DCE" w:rsidRDefault="00E31FFF" w:rsidP="00550867">
      <w:pPr>
        <w:rPr>
          <w:rFonts w:ascii="Cambria" w:hAnsi="Cambria" w:cs="Arial"/>
          <w:sz w:val="20"/>
          <w:szCs w:val="20"/>
          <w:lang w:val="pt-PT"/>
        </w:rPr>
      </w:pPr>
      <w:r w:rsidRPr="007D1899">
        <w:rPr>
          <w:rFonts w:ascii="Cambria" w:eastAsia="Times New Roman" w:hAnsi="Cambria" w:cs="Arial"/>
          <w:color w:val="222222"/>
          <w:sz w:val="20"/>
          <w:szCs w:val="20"/>
          <w:shd w:val="clear" w:color="auto" w:fill="FFFFFF"/>
          <w:lang w:eastAsia="en-GB"/>
        </w:rPr>
        <w:t>[1] Follow Vancouver style rules</w:t>
      </w:r>
    </w:p>
    <w:p w14:paraId="2CCE99AB" w14:textId="77777777" w:rsidR="003134D4" w:rsidRPr="00BB5DCE" w:rsidRDefault="003134D4" w:rsidP="00550867">
      <w:pPr>
        <w:rPr>
          <w:rFonts w:ascii="Cambria" w:hAnsi="Cambria" w:cs="Arial"/>
          <w:sz w:val="20"/>
          <w:szCs w:val="20"/>
          <w:lang w:val="pt-PT"/>
        </w:rPr>
      </w:pPr>
    </w:p>
    <w:p w14:paraId="0CEA0E37" w14:textId="3AA9407A" w:rsidR="003134D4" w:rsidRPr="00BB5DCE" w:rsidRDefault="003134D4" w:rsidP="00550867">
      <w:pPr>
        <w:rPr>
          <w:rFonts w:ascii="Cambria" w:hAnsi="Cambria" w:cs="Arial"/>
          <w:sz w:val="20"/>
          <w:szCs w:val="20"/>
          <w:lang w:val="pt-PT"/>
        </w:rPr>
      </w:pPr>
    </w:p>
    <w:sectPr w:rsidR="003134D4" w:rsidRPr="00BB5DCE" w:rsidSect="00693CF7">
      <w:foot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4188" w14:textId="77777777" w:rsidR="004F35BE" w:rsidRDefault="004F35BE">
      <w:r>
        <w:separator/>
      </w:r>
    </w:p>
  </w:endnote>
  <w:endnote w:type="continuationSeparator" w:id="0">
    <w:p w14:paraId="175E2DA1" w14:textId="77777777" w:rsidR="004F35BE" w:rsidRDefault="004F35BE">
      <w:r>
        <w:continuationSeparator/>
      </w:r>
    </w:p>
  </w:endnote>
  <w:endnote w:type="continuationNotice" w:id="1">
    <w:p w14:paraId="6379011B" w14:textId="77777777" w:rsidR="004F35BE" w:rsidRDefault="004F3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09"/>
      <w:docPartObj>
        <w:docPartGallery w:val="Page Numbers (Bottom of Page)"/>
        <w:docPartUnique/>
      </w:docPartObj>
    </w:sdtPr>
    <w:sdtContent>
      <w:p w14:paraId="049C8FD9" w14:textId="77777777" w:rsidR="00853F3C" w:rsidRDefault="00853F3C">
        <w:pPr>
          <w:pStyle w:val="Rodap"/>
          <w:jc w:val="center"/>
        </w:pPr>
        <w:r w:rsidRPr="00550867">
          <w:rPr>
            <w:rFonts w:ascii="Cambria" w:hAnsi="Cambria"/>
            <w:sz w:val="16"/>
          </w:rPr>
          <w:fldChar w:fldCharType="begin"/>
        </w:r>
        <w:r w:rsidRPr="00550867">
          <w:rPr>
            <w:rFonts w:ascii="Cambria" w:hAnsi="Cambria"/>
            <w:sz w:val="16"/>
          </w:rPr>
          <w:instrText xml:space="preserve"> PAGE   \* MERGEFORMAT </w:instrText>
        </w:r>
        <w:r w:rsidRPr="00550867">
          <w:rPr>
            <w:rFonts w:ascii="Cambria" w:hAnsi="Cambria"/>
            <w:sz w:val="16"/>
          </w:rPr>
          <w:fldChar w:fldCharType="separate"/>
        </w:r>
        <w:r w:rsidR="00E31FFF">
          <w:rPr>
            <w:rFonts w:ascii="Cambria" w:hAnsi="Cambria"/>
            <w:noProof/>
            <w:sz w:val="16"/>
          </w:rPr>
          <w:t>1</w:t>
        </w:r>
        <w:r w:rsidRPr="00550867">
          <w:rPr>
            <w:rFonts w:ascii="Cambria" w:hAnsi="Cambria"/>
            <w:sz w:val="16"/>
          </w:rPr>
          <w:fldChar w:fldCharType="end"/>
        </w:r>
      </w:p>
    </w:sdtContent>
  </w:sdt>
  <w:p w14:paraId="05472C10" w14:textId="77777777" w:rsidR="00853F3C" w:rsidRDefault="00853F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54295" w14:textId="77777777" w:rsidR="004F35BE" w:rsidRDefault="004F35BE">
      <w:r>
        <w:separator/>
      </w:r>
    </w:p>
  </w:footnote>
  <w:footnote w:type="continuationSeparator" w:id="0">
    <w:p w14:paraId="76CCCA58" w14:textId="77777777" w:rsidR="004F35BE" w:rsidRDefault="004F35BE">
      <w:r>
        <w:continuationSeparator/>
      </w:r>
    </w:p>
  </w:footnote>
  <w:footnote w:type="continuationNotice" w:id="1">
    <w:p w14:paraId="02EE8765" w14:textId="77777777" w:rsidR="004F35BE" w:rsidRDefault="004F35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386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C7B29"/>
    <w:multiLevelType w:val="hybridMultilevel"/>
    <w:tmpl w:val="EC4252B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18A44E9"/>
    <w:multiLevelType w:val="multilevel"/>
    <w:tmpl w:val="D78CA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235112">
    <w:abstractNumId w:val="0"/>
  </w:num>
  <w:num w:numId="2" w16cid:durableId="2083601828">
    <w:abstractNumId w:val="1"/>
  </w:num>
  <w:num w:numId="3" w16cid:durableId="319433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6A"/>
    <w:rsid w:val="00011272"/>
    <w:rsid w:val="0001582D"/>
    <w:rsid w:val="00016C05"/>
    <w:rsid w:val="000317FC"/>
    <w:rsid w:val="00037EBA"/>
    <w:rsid w:val="000402F1"/>
    <w:rsid w:val="00042F52"/>
    <w:rsid w:val="00044124"/>
    <w:rsid w:val="00052400"/>
    <w:rsid w:val="0007061F"/>
    <w:rsid w:val="00070672"/>
    <w:rsid w:val="00077A17"/>
    <w:rsid w:val="00087E9D"/>
    <w:rsid w:val="000961B2"/>
    <w:rsid w:val="000A719D"/>
    <w:rsid w:val="000B2A21"/>
    <w:rsid w:val="000D2C2B"/>
    <w:rsid w:val="000D3589"/>
    <w:rsid w:val="000E15FA"/>
    <w:rsid w:val="00132DC4"/>
    <w:rsid w:val="001417BF"/>
    <w:rsid w:val="0014738C"/>
    <w:rsid w:val="00164B02"/>
    <w:rsid w:val="001705A0"/>
    <w:rsid w:val="00173934"/>
    <w:rsid w:val="001839DA"/>
    <w:rsid w:val="0018675F"/>
    <w:rsid w:val="001911C4"/>
    <w:rsid w:val="00191BD3"/>
    <w:rsid w:val="001950F3"/>
    <w:rsid w:val="001A3697"/>
    <w:rsid w:val="001A48E9"/>
    <w:rsid w:val="001A5F8E"/>
    <w:rsid w:val="001B31B7"/>
    <w:rsid w:val="001B5C59"/>
    <w:rsid w:val="001C51D2"/>
    <w:rsid w:val="001E006F"/>
    <w:rsid w:val="001F199D"/>
    <w:rsid w:val="00202530"/>
    <w:rsid w:val="00206776"/>
    <w:rsid w:val="0021175A"/>
    <w:rsid w:val="00225EEA"/>
    <w:rsid w:val="00230749"/>
    <w:rsid w:val="002427FD"/>
    <w:rsid w:val="00244EE2"/>
    <w:rsid w:val="0024530E"/>
    <w:rsid w:val="002642D1"/>
    <w:rsid w:val="00271521"/>
    <w:rsid w:val="00272810"/>
    <w:rsid w:val="002869B8"/>
    <w:rsid w:val="00290C83"/>
    <w:rsid w:val="00291945"/>
    <w:rsid w:val="002B3DC7"/>
    <w:rsid w:val="002D4993"/>
    <w:rsid w:val="002D628C"/>
    <w:rsid w:val="002E1917"/>
    <w:rsid w:val="002F07D0"/>
    <w:rsid w:val="0030376A"/>
    <w:rsid w:val="00307A6D"/>
    <w:rsid w:val="00307BE1"/>
    <w:rsid w:val="003134D4"/>
    <w:rsid w:val="00317048"/>
    <w:rsid w:val="003213A0"/>
    <w:rsid w:val="003229D4"/>
    <w:rsid w:val="00326486"/>
    <w:rsid w:val="003277E4"/>
    <w:rsid w:val="00331B83"/>
    <w:rsid w:val="00332A2E"/>
    <w:rsid w:val="0033445E"/>
    <w:rsid w:val="0034411B"/>
    <w:rsid w:val="00344574"/>
    <w:rsid w:val="003546C8"/>
    <w:rsid w:val="00374A86"/>
    <w:rsid w:val="0038085E"/>
    <w:rsid w:val="00381997"/>
    <w:rsid w:val="00395C63"/>
    <w:rsid w:val="00397434"/>
    <w:rsid w:val="003A01B6"/>
    <w:rsid w:val="003A4F90"/>
    <w:rsid w:val="003B1646"/>
    <w:rsid w:val="003C2CF2"/>
    <w:rsid w:val="003E7BA0"/>
    <w:rsid w:val="003F2950"/>
    <w:rsid w:val="00404FC8"/>
    <w:rsid w:val="00411AA6"/>
    <w:rsid w:val="00412AB6"/>
    <w:rsid w:val="0042204A"/>
    <w:rsid w:val="00432FEE"/>
    <w:rsid w:val="0044327E"/>
    <w:rsid w:val="0044441F"/>
    <w:rsid w:val="00445DEA"/>
    <w:rsid w:val="00445E56"/>
    <w:rsid w:val="00454A1C"/>
    <w:rsid w:val="00461580"/>
    <w:rsid w:val="00472B82"/>
    <w:rsid w:val="004751AE"/>
    <w:rsid w:val="00484025"/>
    <w:rsid w:val="00486745"/>
    <w:rsid w:val="00495B98"/>
    <w:rsid w:val="00497133"/>
    <w:rsid w:val="004A2FDE"/>
    <w:rsid w:val="004A402E"/>
    <w:rsid w:val="004B1022"/>
    <w:rsid w:val="004B1AF3"/>
    <w:rsid w:val="004B2B72"/>
    <w:rsid w:val="004B3D38"/>
    <w:rsid w:val="004C08FE"/>
    <w:rsid w:val="004C7C89"/>
    <w:rsid w:val="004D3F38"/>
    <w:rsid w:val="004F0B11"/>
    <w:rsid w:val="004F35BE"/>
    <w:rsid w:val="004F3F70"/>
    <w:rsid w:val="004F7477"/>
    <w:rsid w:val="004F7AB5"/>
    <w:rsid w:val="00524371"/>
    <w:rsid w:val="0054649F"/>
    <w:rsid w:val="00550867"/>
    <w:rsid w:val="00553487"/>
    <w:rsid w:val="00553709"/>
    <w:rsid w:val="005545EE"/>
    <w:rsid w:val="00560A84"/>
    <w:rsid w:val="00577FBC"/>
    <w:rsid w:val="005826AD"/>
    <w:rsid w:val="005B165E"/>
    <w:rsid w:val="005B205F"/>
    <w:rsid w:val="005B4416"/>
    <w:rsid w:val="005D7615"/>
    <w:rsid w:val="005E6C44"/>
    <w:rsid w:val="005F7791"/>
    <w:rsid w:val="00611A1C"/>
    <w:rsid w:val="0062041B"/>
    <w:rsid w:val="006213A0"/>
    <w:rsid w:val="00622309"/>
    <w:rsid w:val="00633D61"/>
    <w:rsid w:val="00637B10"/>
    <w:rsid w:val="00644769"/>
    <w:rsid w:val="00652B14"/>
    <w:rsid w:val="00662ACD"/>
    <w:rsid w:val="00667A85"/>
    <w:rsid w:val="006707FF"/>
    <w:rsid w:val="00674EEB"/>
    <w:rsid w:val="00680582"/>
    <w:rsid w:val="00693CF7"/>
    <w:rsid w:val="006954FB"/>
    <w:rsid w:val="00696D0E"/>
    <w:rsid w:val="006C406B"/>
    <w:rsid w:val="006C5E69"/>
    <w:rsid w:val="006C7A42"/>
    <w:rsid w:val="006D3939"/>
    <w:rsid w:val="006D405F"/>
    <w:rsid w:val="006E04A4"/>
    <w:rsid w:val="006E1CFE"/>
    <w:rsid w:val="00701479"/>
    <w:rsid w:val="00705A63"/>
    <w:rsid w:val="0071248F"/>
    <w:rsid w:val="007159DF"/>
    <w:rsid w:val="007270FE"/>
    <w:rsid w:val="007277A9"/>
    <w:rsid w:val="00731DD9"/>
    <w:rsid w:val="007334CF"/>
    <w:rsid w:val="00754C55"/>
    <w:rsid w:val="00777736"/>
    <w:rsid w:val="00784239"/>
    <w:rsid w:val="00787199"/>
    <w:rsid w:val="00793980"/>
    <w:rsid w:val="00796E4F"/>
    <w:rsid w:val="007A46D7"/>
    <w:rsid w:val="007A5B24"/>
    <w:rsid w:val="007A5CA1"/>
    <w:rsid w:val="007B138C"/>
    <w:rsid w:val="007B5727"/>
    <w:rsid w:val="007D1899"/>
    <w:rsid w:val="007D7AB5"/>
    <w:rsid w:val="007E689D"/>
    <w:rsid w:val="008063D7"/>
    <w:rsid w:val="0081156C"/>
    <w:rsid w:val="0082623D"/>
    <w:rsid w:val="00847AC4"/>
    <w:rsid w:val="00853F3C"/>
    <w:rsid w:val="008564E4"/>
    <w:rsid w:val="0086676E"/>
    <w:rsid w:val="0087015C"/>
    <w:rsid w:val="00874FFA"/>
    <w:rsid w:val="00886C25"/>
    <w:rsid w:val="0089297F"/>
    <w:rsid w:val="00894CF9"/>
    <w:rsid w:val="008A31E2"/>
    <w:rsid w:val="008A4BD1"/>
    <w:rsid w:val="008A746C"/>
    <w:rsid w:val="008B71BA"/>
    <w:rsid w:val="008D2584"/>
    <w:rsid w:val="008D3754"/>
    <w:rsid w:val="008E151C"/>
    <w:rsid w:val="008E1910"/>
    <w:rsid w:val="008F63DA"/>
    <w:rsid w:val="00922395"/>
    <w:rsid w:val="009314C1"/>
    <w:rsid w:val="00932F27"/>
    <w:rsid w:val="009402A4"/>
    <w:rsid w:val="009446A8"/>
    <w:rsid w:val="00947041"/>
    <w:rsid w:val="00947AA9"/>
    <w:rsid w:val="009647D9"/>
    <w:rsid w:val="00976071"/>
    <w:rsid w:val="009767AB"/>
    <w:rsid w:val="00984B40"/>
    <w:rsid w:val="00991842"/>
    <w:rsid w:val="00996D45"/>
    <w:rsid w:val="009C5C03"/>
    <w:rsid w:val="009D51B6"/>
    <w:rsid w:val="009D5B42"/>
    <w:rsid w:val="009E0DC3"/>
    <w:rsid w:val="009E2379"/>
    <w:rsid w:val="009E7115"/>
    <w:rsid w:val="009F12C3"/>
    <w:rsid w:val="009F6DD2"/>
    <w:rsid w:val="00A0097F"/>
    <w:rsid w:val="00A03630"/>
    <w:rsid w:val="00A06DBA"/>
    <w:rsid w:val="00A100F9"/>
    <w:rsid w:val="00A102D5"/>
    <w:rsid w:val="00A22800"/>
    <w:rsid w:val="00A230E6"/>
    <w:rsid w:val="00A25363"/>
    <w:rsid w:val="00A303EE"/>
    <w:rsid w:val="00A3268A"/>
    <w:rsid w:val="00A36DB7"/>
    <w:rsid w:val="00A40EA5"/>
    <w:rsid w:val="00A41A26"/>
    <w:rsid w:val="00A41A7F"/>
    <w:rsid w:val="00A515EF"/>
    <w:rsid w:val="00A52B5D"/>
    <w:rsid w:val="00A56ED6"/>
    <w:rsid w:val="00A57EDE"/>
    <w:rsid w:val="00A615F4"/>
    <w:rsid w:val="00A73BFB"/>
    <w:rsid w:val="00A80F31"/>
    <w:rsid w:val="00A80FB2"/>
    <w:rsid w:val="00A91256"/>
    <w:rsid w:val="00AA478A"/>
    <w:rsid w:val="00AB4A15"/>
    <w:rsid w:val="00AB520F"/>
    <w:rsid w:val="00AB7910"/>
    <w:rsid w:val="00AE0C06"/>
    <w:rsid w:val="00AE1161"/>
    <w:rsid w:val="00AE6B95"/>
    <w:rsid w:val="00AF0D72"/>
    <w:rsid w:val="00AF7865"/>
    <w:rsid w:val="00B23165"/>
    <w:rsid w:val="00B35D7A"/>
    <w:rsid w:val="00B3738A"/>
    <w:rsid w:val="00B40877"/>
    <w:rsid w:val="00B472AC"/>
    <w:rsid w:val="00B5099F"/>
    <w:rsid w:val="00B523D0"/>
    <w:rsid w:val="00B54085"/>
    <w:rsid w:val="00B55670"/>
    <w:rsid w:val="00B561B2"/>
    <w:rsid w:val="00B57B32"/>
    <w:rsid w:val="00B65487"/>
    <w:rsid w:val="00B67DD6"/>
    <w:rsid w:val="00B73131"/>
    <w:rsid w:val="00B8220F"/>
    <w:rsid w:val="00B83D5F"/>
    <w:rsid w:val="00B866DF"/>
    <w:rsid w:val="00B87DA7"/>
    <w:rsid w:val="00BA11F7"/>
    <w:rsid w:val="00BA2CCE"/>
    <w:rsid w:val="00BA47ED"/>
    <w:rsid w:val="00BB5DCE"/>
    <w:rsid w:val="00BB6449"/>
    <w:rsid w:val="00BC0069"/>
    <w:rsid w:val="00BC60EF"/>
    <w:rsid w:val="00BD24E9"/>
    <w:rsid w:val="00BE2ABB"/>
    <w:rsid w:val="00BF0E60"/>
    <w:rsid w:val="00BF1A84"/>
    <w:rsid w:val="00C00797"/>
    <w:rsid w:val="00C10C66"/>
    <w:rsid w:val="00C14BFE"/>
    <w:rsid w:val="00C161E5"/>
    <w:rsid w:val="00C204EA"/>
    <w:rsid w:val="00C23F36"/>
    <w:rsid w:val="00C278C8"/>
    <w:rsid w:val="00C35F8E"/>
    <w:rsid w:val="00C51434"/>
    <w:rsid w:val="00C551FD"/>
    <w:rsid w:val="00C568BF"/>
    <w:rsid w:val="00C70EFE"/>
    <w:rsid w:val="00C85BA6"/>
    <w:rsid w:val="00C9380F"/>
    <w:rsid w:val="00C96F67"/>
    <w:rsid w:val="00CA0591"/>
    <w:rsid w:val="00CA5A32"/>
    <w:rsid w:val="00CA6EE1"/>
    <w:rsid w:val="00CE23FA"/>
    <w:rsid w:val="00CE486E"/>
    <w:rsid w:val="00CF5C49"/>
    <w:rsid w:val="00CF7236"/>
    <w:rsid w:val="00CF74AB"/>
    <w:rsid w:val="00D130E7"/>
    <w:rsid w:val="00D47D4C"/>
    <w:rsid w:val="00D50B8F"/>
    <w:rsid w:val="00D519FF"/>
    <w:rsid w:val="00D571AC"/>
    <w:rsid w:val="00D625E1"/>
    <w:rsid w:val="00D7396D"/>
    <w:rsid w:val="00D841CE"/>
    <w:rsid w:val="00D93C30"/>
    <w:rsid w:val="00D9783E"/>
    <w:rsid w:val="00DA039D"/>
    <w:rsid w:val="00DB3177"/>
    <w:rsid w:val="00DC0523"/>
    <w:rsid w:val="00DC250E"/>
    <w:rsid w:val="00DE1A9C"/>
    <w:rsid w:val="00DF0ACA"/>
    <w:rsid w:val="00E003F4"/>
    <w:rsid w:val="00E03180"/>
    <w:rsid w:val="00E15E8A"/>
    <w:rsid w:val="00E177DD"/>
    <w:rsid w:val="00E26F89"/>
    <w:rsid w:val="00E31FFF"/>
    <w:rsid w:val="00E377E9"/>
    <w:rsid w:val="00E40CEF"/>
    <w:rsid w:val="00E52D00"/>
    <w:rsid w:val="00E5407A"/>
    <w:rsid w:val="00E62C10"/>
    <w:rsid w:val="00E62FF1"/>
    <w:rsid w:val="00E6428A"/>
    <w:rsid w:val="00E6533D"/>
    <w:rsid w:val="00E659A7"/>
    <w:rsid w:val="00E70108"/>
    <w:rsid w:val="00E86061"/>
    <w:rsid w:val="00E9281B"/>
    <w:rsid w:val="00EC3980"/>
    <w:rsid w:val="00EC5074"/>
    <w:rsid w:val="00ED182F"/>
    <w:rsid w:val="00ED4049"/>
    <w:rsid w:val="00EE0ECD"/>
    <w:rsid w:val="00EF2C8E"/>
    <w:rsid w:val="00EF708A"/>
    <w:rsid w:val="00F020FB"/>
    <w:rsid w:val="00F07E97"/>
    <w:rsid w:val="00F11848"/>
    <w:rsid w:val="00F22167"/>
    <w:rsid w:val="00F353EB"/>
    <w:rsid w:val="00F450F0"/>
    <w:rsid w:val="00F4687F"/>
    <w:rsid w:val="00F609BD"/>
    <w:rsid w:val="00F80706"/>
    <w:rsid w:val="00FA2545"/>
    <w:rsid w:val="00FC1273"/>
    <w:rsid w:val="00FE5F68"/>
    <w:rsid w:val="00FF0D87"/>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3DCE2"/>
  <w15:docId w15:val="{121A00A3-728F-7249-9D39-5EFF1029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1B2"/>
    <w:pPr>
      <w:jc w:val="both"/>
    </w:pPr>
    <w:rPr>
      <w:rFonts w:ascii="Arial" w:hAnsi="Arial"/>
      <w:sz w:val="22"/>
      <w:szCs w:val="24"/>
      <w:lang w:val="de-AT" w:eastAsia="de-A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rmatvorlageArial10ptDunkelblau">
    <w:name w:val="Formatvorlage Arial 10 pt Dunkelblau"/>
    <w:rsid w:val="00EC5074"/>
    <w:rPr>
      <w:rFonts w:ascii="Arial" w:hAnsi="Arial"/>
      <w:color w:val="auto"/>
      <w:sz w:val="20"/>
    </w:rPr>
  </w:style>
  <w:style w:type="character" w:customStyle="1" w:styleId="FormatvorlageFormatvorlageArial10ptDunkelblauDunkelblau">
    <w:name w:val="Formatvorlage Formatvorlage Arial 10 pt Dunkelblau + Dunkelblau"/>
    <w:rsid w:val="00EC5074"/>
    <w:rPr>
      <w:rFonts w:ascii="Arial" w:hAnsi="Arial"/>
      <w:color w:val="auto"/>
      <w:sz w:val="20"/>
      <w:szCs w:val="20"/>
    </w:rPr>
  </w:style>
  <w:style w:type="paragraph" w:styleId="NormalWeb">
    <w:name w:val="Normal (Web)"/>
    <w:basedOn w:val="Normal"/>
    <w:uiPriority w:val="99"/>
    <w:rsid w:val="0030376A"/>
    <w:pPr>
      <w:spacing w:before="100" w:beforeAutospacing="1" w:after="100" w:afterAutospacing="1"/>
      <w:jc w:val="left"/>
    </w:pPr>
    <w:rPr>
      <w:rFonts w:cs="Arial"/>
      <w:sz w:val="20"/>
      <w:szCs w:val="20"/>
    </w:rPr>
  </w:style>
  <w:style w:type="character" w:styleId="Forte">
    <w:name w:val="Strong"/>
    <w:qFormat/>
    <w:rsid w:val="0030376A"/>
    <w:rPr>
      <w:b/>
      <w:bCs/>
    </w:rPr>
  </w:style>
  <w:style w:type="character" w:styleId="nfase">
    <w:name w:val="Emphasis"/>
    <w:qFormat/>
    <w:rsid w:val="0030376A"/>
    <w:rPr>
      <w:i/>
      <w:iCs/>
    </w:rPr>
  </w:style>
  <w:style w:type="table" w:styleId="TabelacomGrelha">
    <w:name w:val="Table Grid"/>
    <w:basedOn w:val="Tabelanormal"/>
    <w:rsid w:val="001950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B67DD6"/>
    <w:rPr>
      <w:rFonts w:ascii="Tahoma" w:hAnsi="Tahoma" w:cs="Tahoma"/>
      <w:sz w:val="16"/>
      <w:szCs w:val="16"/>
    </w:rPr>
  </w:style>
  <w:style w:type="character" w:styleId="Refdecomentrio">
    <w:name w:val="annotation reference"/>
    <w:basedOn w:val="Tipodeletrapredefinidodopargrafo"/>
    <w:rsid w:val="00A303EE"/>
    <w:rPr>
      <w:sz w:val="16"/>
      <w:szCs w:val="16"/>
    </w:rPr>
  </w:style>
  <w:style w:type="paragraph" w:styleId="Textodecomentrio">
    <w:name w:val="annotation text"/>
    <w:basedOn w:val="Normal"/>
    <w:link w:val="TextodecomentrioCarter"/>
    <w:rsid w:val="00A303EE"/>
    <w:rPr>
      <w:sz w:val="20"/>
      <w:szCs w:val="20"/>
    </w:rPr>
  </w:style>
  <w:style w:type="character" w:customStyle="1" w:styleId="TextodecomentrioCarter">
    <w:name w:val="Texto de comentário Caráter"/>
    <w:basedOn w:val="Tipodeletrapredefinidodopargrafo"/>
    <w:link w:val="Textodecomentrio"/>
    <w:rsid w:val="00A303EE"/>
    <w:rPr>
      <w:rFonts w:ascii="Arial" w:hAnsi="Arial"/>
      <w:lang w:val="de-AT" w:eastAsia="de-AT"/>
    </w:rPr>
  </w:style>
  <w:style w:type="paragraph" w:styleId="Assuntodecomentrio">
    <w:name w:val="annotation subject"/>
    <w:basedOn w:val="Textodecomentrio"/>
    <w:next w:val="Textodecomentrio"/>
    <w:link w:val="AssuntodecomentrioCarter"/>
    <w:rsid w:val="00A303EE"/>
    <w:rPr>
      <w:b/>
      <w:bCs/>
    </w:rPr>
  </w:style>
  <w:style w:type="character" w:customStyle="1" w:styleId="AssuntodecomentrioCarter">
    <w:name w:val="Assunto de comentário Caráter"/>
    <w:basedOn w:val="TextodecomentrioCarter"/>
    <w:link w:val="Assuntodecomentrio"/>
    <w:rsid w:val="00A303EE"/>
    <w:rPr>
      <w:rFonts w:ascii="Arial" w:hAnsi="Arial"/>
      <w:b/>
      <w:bCs/>
      <w:lang w:val="de-AT" w:eastAsia="de-AT"/>
    </w:rPr>
  </w:style>
  <w:style w:type="character" w:styleId="Hiperligao">
    <w:name w:val="Hyperlink"/>
    <w:basedOn w:val="Tipodeletrapredefinidodopargrafo"/>
    <w:unhideWhenUsed/>
    <w:rsid w:val="004B1022"/>
    <w:rPr>
      <w:color w:val="0000FF" w:themeColor="hyperlink"/>
      <w:u w:val="single"/>
    </w:rPr>
  </w:style>
  <w:style w:type="paragraph" w:styleId="Cabealho">
    <w:name w:val="header"/>
    <w:basedOn w:val="Normal"/>
    <w:link w:val="CabealhoCarter"/>
    <w:rsid w:val="00202530"/>
    <w:pPr>
      <w:tabs>
        <w:tab w:val="center" w:pos="4252"/>
        <w:tab w:val="right" w:pos="8504"/>
      </w:tabs>
    </w:pPr>
  </w:style>
  <w:style w:type="character" w:customStyle="1" w:styleId="CabealhoCarter">
    <w:name w:val="Cabeçalho Caráter"/>
    <w:basedOn w:val="Tipodeletrapredefinidodopargrafo"/>
    <w:link w:val="Cabealho"/>
    <w:rsid w:val="00202530"/>
    <w:rPr>
      <w:rFonts w:ascii="Arial" w:hAnsi="Arial"/>
      <w:sz w:val="22"/>
      <w:szCs w:val="24"/>
      <w:lang w:val="de-AT" w:eastAsia="de-AT"/>
    </w:rPr>
  </w:style>
  <w:style w:type="paragraph" w:styleId="Rodap">
    <w:name w:val="footer"/>
    <w:basedOn w:val="Normal"/>
    <w:link w:val="RodapCarter"/>
    <w:uiPriority w:val="99"/>
    <w:rsid w:val="00202530"/>
    <w:pPr>
      <w:tabs>
        <w:tab w:val="center" w:pos="4252"/>
        <w:tab w:val="right" w:pos="8504"/>
      </w:tabs>
    </w:pPr>
  </w:style>
  <w:style w:type="character" w:customStyle="1" w:styleId="RodapCarter">
    <w:name w:val="Rodapé Caráter"/>
    <w:basedOn w:val="Tipodeletrapredefinidodopargrafo"/>
    <w:link w:val="Rodap"/>
    <w:uiPriority w:val="99"/>
    <w:rsid w:val="00202530"/>
    <w:rPr>
      <w:rFonts w:ascii="Arial" w:hAnsi="Arial"/>
      <w:sz w:val="22"/>
      <w:szCs w:val="24"/>
      <w:lang w:val="de-AT" w:eastAsia="de-AT"/>
    </w:rPr>
  </w:style>
  <w:style w:type="paragraph" w:styleId="PargrafodaLista">
    <w:name w:val="List Paragraph"/>
    <w:basedOn w:val="Normal"/>
    <w:uiPriority w:val="34"/>
    <w:qFormat/>
    <w:rsid w:val="008D3754"/>
    <w:pPr>
      <w:spacing w:line="360" w:lineRule="auto"/>
      <w:ind w:left="720" w:firstLine="113"/>
      <w:contextualSpacing/>
    </w:pPr>
    <w:rPr>
      <w:rFonts w:eastAsiaTheme="minorEastAsia" w:cstheme="minorBidi"/>
      <w:szCs w:val="22"/>
      <w:lang w:val="pt-PT" w:eastAsia="pt-PT"/>
    </w:rPr>
  </w:style>
  <w:style w:type="character" w:customStyle="1" w:styleId="UnresolvedMention1">
    <w:name w:val="Unresolved Mention1"/>
    <w:basedOn w:val="Tipodeletrapredefinidodopargrafo"/>
    <w:uiPriority w:val="99"/>
    <w:semiHidden/>
    <w:unhideWhenUsed/>
    <w:rsid w:val="00472B82"/>
    <w:rPr>
      <w:color w:val="605E5C"/>
      <w:shd w:val="clear" w:color="auto" w:fill="E1DFDD"/>
    </w:rPr>
  </w:style>
  <w:style w:type="paragraph" w:customStyle="1" w:styleId="Default">
    <w:name w:val="Default"/>
    <w:rsid w:val="00BB5DCE"/>
    <w:pPr>
      <w:autoSpaceDE w:val="0"/>
      <w:autoSpaceDN w:val="0"/>
      <w:adjustRightInd w:val="0"/>
    </w:pPr>
    <w:rPr>
      <w:rFonts w:ascii="Tw Cen MT" w:hAnsi="Tw Cen MT" w:cs="Tw Cen MT"/>
      <w:color w:val="000000"/>
      <w:sz w:val="24"/>
      <w:szCs w:val="24"/>
      <w:lang w:val="en-GB"/>
    </w:rPr>
  </w:style>
  <w:style w:type="character" w:styleId="Hiperligaovisitada">
    <w:name w:val="FollowedHyperlink"/>
    <w:basedOn w:val="Tipodeletrapredefinidodopargrafo"/>
    <w:semiHidden/>
    <w:unhideWhenUsed/>
    <w:rsid w:val="00984B40"/>
    <w:rPr>
      <w:color w:val="800080" w:themeColor="followedHyperlink"/>
      <w:u w:val="single"/>
    </w:rPr>
  </w:style>
  <w:style w:type="paragraph" w:styleId="Reviso">
    <w:name w:val="Revision"/>
    <w:hidden/>
    <w:uiPriority w:val="99"/>
    <w:semiHidden/>
    <w:rsid w:val="007D1899"/>
    <w:rPr>
      <w:rFonts w:ascii="Arial" w:hAnsi="Arial"/>
      <w:sz w:val="22"/>
      <w:szCs w:val="24"/>
      <w:lang w:val="de-AT" w:eastAsia="de-AT"/>
    </w:rPr>
  </w:style>
  <w:style w:type="character" w:styleId="MenoNoResolvida">
    <w:name w:val="Unresolved Mention"/>
    <w:basedOn w:val="Tipodeletrapredefinidodopargrafo"/>
    <w:uiPriority w:val="99"/>
    <w:semiHidden/>
    <w:unhideWhenUsed/>
    <w:rsid w:val="00395C63"/>
    <w:rPr>
      <w:color w:val="605E5C"/>
      <w:shd w:val="clear" w:color="auto" w:fill="E1DFDD"/>
    </w:rPr>
  </w:style>
  <w:style w:type="character" w:styleId="TextodoMarcadordePosio">
    <w:name w:val="Placeholder Text"/>
    <w:basedOn w:val="Tipodeletrapredefinidodopargrafo"/>
    <w:uiPriority w:val="99"/>
    <w:semiHidden/>
    <w:rsid w:val="00E177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8660">
      <w:bodyDiv w:val="1"/>
      <w:marLeft w:val="0"/>
      <w:marRight w:val="0"/>
      <w:marTop w:val="0"/>
      <w:marBottom w:val="0"/>
      <w:divBdr>
        <w:top w:val="none" w:sz="0" w:space="0" w:color="auto"/>
        <w:left w:val="none" w:sz="0" w:space="0" w:color="auto"/>
        <w:bottom w:val="none" w:sz="0" w:space="0" w:color="auto"/>
        <w:right w:val="none" w:sz="0" w:space="0" w:color="auto"/>
      </w:divBdr>
      <w:divsChild>
        <w:div w:id="1926256720">
          <w:marLeft w:val="0"/>
          <w:marRight w:val="0"/>
          <w:marTop w:val="0"/>
          <w:marBottom w:val="0"/>
          <w:divBdr>
            <w:top w:val="none" w:sz="0" w:space="0" w:color="auto"/>
            <w:left w:val="none" w:sz="0" w:space="0" w:color="auto"/>
            <w:bottom w:val="none" w:sz="0" w:space="0" w:color="auto"/>
            <w:right w:val="none" w:sz="0" w:space="0" w:color="auto"/>
          </w:divBdr>
          <w:divsChild>
            <w:div w:id="1484157533">
              <w:marLeft w:val="0"/>
              <w:marRight w:val="0"/>
              <w:marTop w:val="0"/>
              <w:marBottom w:val="0"/>
              <w:divBdr>
                <w:top w:val="none" w:sz="0" w:space="0" w:color="auto"/>
                <w:left w:val="none" w:sz="0" w:space="0" w:color="auto"/>
                <w:bottom w:val="none" w:sz="0" w:space="0" w:color="auto"/>
                <w:right w:val="none" w:sz="0" w:space="0" w:color="auto"/>
              </w:divBdr>
              <w:divsChild>
                <w:div w:id="502621830">
                  <w:marLeft w:val="0"/>
                  <w:marRight w:val="0"/>
                  <w:marTop w:val="0"/>
                  <w:marBottom w:val="0"/>
                  <w:divBdr>
                    <w:top w:val="none" w:sz="0" w:space="0" w:color="auto"/>
                    <w:left w:val="none" w:sz="0" w:space="0" w:color="auto"/>
                    <w:bottom w:val="none" w:sz="0" w:space="0" w:color="auto"/>
                    <w:right w:val="none" w:sz="0" w:space="0" w:color="auto"/>
                  </w:divBdr>
                  <w:divsChild>
                    <w:div w:id="11569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2492">
      <w:bodyDiv w:val="1"/>
      <w:marLeft w:val="0"/>
      <w:marRight w:val="0"/>
      <w:marTop w:val="0"/>
      <w:marBottom w:val="0"/>
      <w:divBdr>
        <w:top w:val="none" w:sz="0" w:space="0" w:color="auto"/>
        <w:left w:val="none" w:sz="0" w:space="0" w:color="auto"/>
        <w:bottom w:val="none" w:sz="0" w:space="0" w:color="auto"/>
        <w:right w:val="none" w:sz="0" w:space="0" w:color="auto"/>
      </w:divBdr>
    </w:div>
    <w:div w:id="762730001">
      <w:bodyDiv w:val="1"/>
      <w:marLeft w:val="0"/>
      <w:marRight w:val="0"/>
      <w:marTop w:val="0"/>
      <w:marBottom w:val="0"/>
      <w:divBdr>
        <w:top w:val="none" w:sz="0" w:space="0" w:color="auto"/>
        <w:left w:val="none" w:sz="0" w:space="0" w:color="auto"/>
        <w:bottom w:val="none" w:sz="0" w:space="0" w:color="auto"/>
        <w:right w:val="none" w:sz="0" w:space="0" w:color="auto"/>
      </w:divBdr>
    </w:div>
    <w:div w:id="792291734">
      <w:bodyDiv w:val="1"/>
      <w:marLeft w:val="0"/>
      <w:marRight w:val="0"/>
      <w:marTop w:val="0"/>
      <w:marBottom w:val="0"/>
      <w:divBdr>
        <w:top w:val="none" w:sz="0" w:space="0" w:color="auto"/>
        <w:left w:val="none" w:sz="0" w:space="0" w:color="auto"/>
        <w:bottom w:val="none" w:sz="0" w:space="0" w:color="auto"/>
        <w:right w:val="none" w:sz="0" w:space="0" w:color="auto"/>
      </w:divBdr>
      <w:divsChild>
        <w:div w:id="1654482766">
          <w:marLeft w:val="0"/>
          <w:marRight w:val="0"/>
          <w:marTop w:val="0"/>
          <w:marBottom w:val="0"/>
          <w:divBdr>
            <w:top w:val="none" w:sz="0" w:space="0" w:color="auto"/>
            <w:left w:val="none" w:sz="0" w:space="0" w:color="auto"/>
            <w:bottom w:val="none" w:sz="0" w:space="0" w:color="auto"/>
            <w:right w:val="none" w:sz="0" w:space="0" w:color="auto"/>
          </w:divBdr>
          <w:divsChild>
            <w:div w:id="1046492326">
              <w:marLeft w:val="0"/>
              <w:marRight w:val="0"/>
              <w:marTop w:val="0"/>
              <w:marBottom w:val="0"/>
              <w:divBdr>
                <w:top w:val="none" w:sz="0" w:space="0" w:color="auto"/>
                <w:left w:val="none" w:sz="0" w:space="0" w:color="auto"/>
                <w:bottom w:val="none" w:sz="0" w:space="0" w:color="auto"/>
                <w:right w:val="none" w:sz="0" w:space="0" w:color="auto"/>
              </w:divBdr>
              <w:divsChild>
                <w:div w:id="231430098">
                  <w:marLeft w:val="0"/>
                  <w:marRight w:val="0"/>
                  <w:marTop w:val="0"/>
                  <w:marBottom w:val="0"/>
                  <w:divBdr>
                    <w:top w:val="none" w:sz="0" w:space="0" w:color="auto"/>
                    <w:left w:val="none" w:sz="0" w:space="0" w:color="auto"/>
                    <w:bottom w:val="none" w:sz="0" w:space="0" w:color="auto"/>
                    <w:right w:val="none" w:sz="0" w:space="0" w:color="auto"/>
                  </w:divBdr>
                  <w:divsChild>
                    <w:div w:id="19890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5369">
      <w:bodyDiv w:val="1"/>
      <w:marLeft w:val="0"/>
      <w:marRight w:val="0"/>
      <w:marTop w:val="0"/>
      <w:marBottom w:val="0"/>
      <w:divBdr>
        <w:top w:val="none" w:sz="0" w:space="0" w:color="auto"/>
        <w:left w:val="none" w:sz="0" w:space="0" w:color="auto"/>
        <w:bottom w:val="none" w:sz="0" w:space="0" w:color="auto"/>
        <w:right w:val="none" w:sz="0" w:space="0" w:color="auto"/>
      </w:divBdr>
      <w:divsChild>
        <w:div w:id="81804137">
          <w:marLeft w:val="0"/>
          <w:marRight w:val="0"/>
          <w:marTop w:val="0"/>
          <w:marBottom w:val="0"/>
          <w:divBdr>
            <w:top w:val="none" w:sz="0" w:space="0" w:color="auto"/>
            <w:left w:val="none" w:sz="0" w:space="0" w:color="auto"/>
            <w:bottom w:val="none" w:sz="0" w:space="0" w:color="auto"/>
            <w:right w:val="none" w:sz="0" w:space="0" w:color="auto"/>
          </w:divBdr>
        </w:div>
      </w:divsChild>
    </w:div>
    <w:div w:id="975111304">
      <w:bodyDiv w:val="1"/>
      <w:marLeft w:val="0"/>
      <w:marRight w:val="0"/>
      <w:marTop w:val="0"/>
      <w:marBottom w:val="0"/>
      <w:divBdr>
        <w:top w:val="none" w:sz="0" w:space="0" w:color="auto"/>
        <w:left w:val="none" w:sz="0" w:space="0" w:color="auto"/>
        <w:bottom w:val="none" w:sz="0" w:space="0" w:color="auto"/>
        <w:right w:val="none" w:sz="0" w:space="0" w:color="auto"/>
      </w:divBdr>
      <w:divsChild>
        <w:div w:id="1244949056">
          <w:marLeft w:val="0"/>
          <w:marRight w:val="0"/>
          <w:marTop w:val="0"/>
          <w:marBottom w:val="0"/>
          <w:divBdr>
            <w:top w:val="none" w:sz="0" w:space="0" w:color="auto"/>
            <w:left w:val="none" w:sz="0" w:space="0" w:color="auto"/>
            <w:bottom w:val="none" w:sz="0" w:space="0" w:color="auto"/>
            <w:right w:val="none" w:sz="0" w:space="0" w:color="auto"/>
          </w:divBdr>
          <w:divsChild>
            <w:div w:id="311104168">
              <w:marLeft w:val="0"/>
              <w:marRight w:val="0"/>
              <w:marTop w:val="0"/>
              <w:marBottom w:val="0"/>
              <w:divBdr>
                <w:top w:val="none" w:sz="0" w:space="0" w:color="auto"/>
                <w:left w:val="none" w:sz="0" w:space="0" w:color="auto"/>
                <w:bottom w:val="none" w:sz="0" w:space="0" w:color="auto"/>
                <w:right w:val="none" w:sz="0" w:space="0" w:color="auto"/>
              </w:divBdr>
              <w:divsChild>
                <w:div w:id="2114397827">
                  <w:marLeft w:val="0"/>
                  <w:marRight w:val="0"/>
                  <w:marTop w:val="0"/>
                  <w:marBottom w:val="0"/>
                  <w:divBdr>
                    <w:top w:val="none" w:sz="0" w:space="0" w:color="auto"/>
                    <w:left w:val="none" w:sz="0" w:space="0" w:color="auto"/>
                    <w:bottom w:val="none" w:sz="0" w:space="0" w:color="auto"/>
                    <w:right w:val="none" w:sz="0" w:space="0" w:color="auto"/>
                  </w:divBdr>
                  <w:divsChild>
                    <w:div w:id="7317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34453">
      <w:bodyDiv w:val="1"/>
      <w:marLeft w:val="0"/>
      <w:marRight w:val="0"/>
      <w:marTop w:val="0"/>
      <w:marBottom w:val="0"/>
      <w:divBdr>
        <w:top w:val="none" w:sz="0" w:space="0" w:color="auto"/>
        <w:left w:val="none" w:sz="0" w:space="0" w:color="auto"/>
        <w:bottom w:val="none" w:sz="0" w:space="0" w:color="auto"/>
        <w:right w:val="none" w:sz="0" w:space="0" w:color="auto"/>
      </w:divBdr>
    </w:div>
    <w:div w:id="1399396560">
      <w:bodyDiv w:val="1"/>
      <w:marLeft w:val="0"/>
      <w:marRight w:val="0"/>
      <w:marTop w:val="0"/>
      <w:marBottom w:val="0"/>
      <w:divBdr>
        <w:top w:val="none" w:sz="0" w:space="0" w:color="auto"/>
        <w:left w:val="none" w:sz="0" w:space="0" w:color="auto"/>
        <w:bottom w:val="none" w:sz="0" w:space="0" w:color="auto"/>
        <w:right w:val="none" w:sz="0" w:space="0" w:color="auto"/>
      </w:divBdr>
      <w:divsChild>
        <w:div w:id="69920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328697">
      <w:bodyDiv w:val="1"/>
      <w:marLeft w:val="0"/>
      <w:marRight w:val="0"/>
      <w:marTop w:val="0"/>
      <w:marBottom w:val="0"/>
      <w:divBdr>
        <w:top w:val="none" w:sz="0" w:space="0" w:color="auto"/>
        <w:left w:val="none" w:sz="0" w:space="0" w:color="auto"/>
        <w:bottom w:val="none" w:sz="0" w:space="0" w:color="auto"/>
        <w:right w:val="none" w:sz="0" w:space="0" w:color="auto"/>
      </w:divBdr>
    </w:div>
    <w:div w:id="1529753302">
      <w:bodyDiv w:val="1"/>
      <w:marLeft w:val="0"/>
      <w:marRight w:val="0"/>
      <w:marTop w:val="0"/>
      <w:marBottom w:val="0"/>
      <w:divBdr>
        <w:top w:val="none" w:sz="0" w:space="0" w:color="auto"/>
        <w:left w:val="none" w:sz="0" w:space="0" w:color="auto"/>
        <w:bottom w:val="none" w:sz="0" w:space="0" w:color="auto"/>
        <w:right w:val="none" w:sz="0" w:space="0" w:color="auto"/>
      </w:divBdr>
    </w:div>
    <w:div w:id="1575163859">
      <w:bodyDiv w:val="1"/>
      <w:marLeft w:val="0"/>
      <w:marRight w:val="0"/>
      <w:marTop w:val="0"/>
      <w:marBottom w:val="0"/>
      <w:divBdr>
        <w:top w:val="none" w:sz="0" w:space="0" w:color="auto"/>
        <w:left w:val="none" w:sz="0" w:space="0" w:color="auto"/>
        <w:bottom w:val="none" w:sz="0" w:space="0" w:color="auto"/>
        <w:right w:val="none" w:sz="0" w:space="0" w:color="auto"/>
      </w:divBdr>
    </w:div>
    <w:div w:id="1579554410">
      <w:bodyDiv w:val="1"/>
      <w:marLeft w:val="0"/>
      <w:marRight w:val="0"/>
      <w:marTop w:val="0"/>
      <w:marBottom w:val="0"/>
      <w:divBdr>
        <w:top w:val="none" w:sz="0" w:space="0" w:color="auto"/>
        <w:left w:val="none" w:sz="0" w:space="0" w:color="auto"/>
        <w:bottom w:val="none" w:sz="0" w:space="0" w:color="auto"/>
        <w:right w:val="none" w:sz="0" w:space="0" w:color="auto"/>
      </w:divBdr>
    </w:div>
    <w:div w:id="20632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viiisdmc@umaia.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xviiisdmc@umaia.pt" TargetMode="Externa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TSector Documento" ma:contentTypeID="0x01010026ABAD7A4A534F9EBB47DE70C387F3B600F11619C83D81754B82DF6B667219288A" ma:contentTypeVersion="4" ma:contentTypeDescription="ITSector Item Genérico" ma:contentTypeScope="" ma:versionID="e9b0e2dd6023b79c11f28fcb379a75c8">
  <xsd:schema xmlns:xsd="http://www.w3.org/2001/XMLSchema" xmlns:xs="http://www.w3.org/2001/XMLSchema" xmlns:p="http://schemas.microsoft.com/office/2006/metadata/properties" xmlns:ns2="f990f6a1-b99b-4cdf-8632-2929642abaf8" xmlns:ns3="4d389d13-573c-4baf-a8c9-816bff27781d" targetNamespace="http://schemas.microsoft.com/office/2006/metadata/properties" ma:root="true" ma:fieldsID="81ee328bcf82549825279f2882e8b142" ns2:_="" ns3:_="">
    <xsd:import namespace="f990f6a1-b99b-4cdf-8632-2929642abaf8"/>
    <xsd:import namespace="4d389d13-573c-4baf-a8c9-816bff27781d"/>
    <xsd:element name="properties">
      <xsd:complexType>
        <xsd:sequence>
          <xsd:element name="documentManagement">
            <xsd:complexType>
              <xsd:all>
                <xsd:element ref="ns2:ITSectorDescription" minOccurs="0"/>
                <xsd:element ref="ns2:ITSectorIsVisible" minOccurs="0"/>
                <xsd:element ref="ns2:ITSectorOrder" minOccurs="0"/>
                <xsd:element ref="ns3:TaxCatchAll" minOccurs="0"/>
                <xsd:element ref="ns2:ITSectorDocumentTypeTaxHTField0" minOccurs="0"/>
                <xsd:element ref="ns2:ITSectorContentTagsTaxHTField0" minOccurs="0"/>
                <xsd:element ref="ns2:ITSectorNavigationTag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f6a1-b99b-4cdf-8632-2929642abaf8" elementFormDefault="qualified">
    <xsd:import namespace="http://schemas.microsoft.com/office/2006/documentManagement/types"/>
    <xsd:import namespace="http://schemas.microsoft.com/office/infopath/2007/PartnerControls"/>
    <xsd:element name="ITSectorDescription" ma:index="2" nillable="true" ma:displayName="Descrição" ma:internalName="ITSectorDescription">
      <xsd:simpleType>
        <xsd:restriction base="dms:Note"/>
      </xsd:simpleType>
    </xsd:element>
    <xsd:element name="ITSectorIsVisible" ma:index="4" nillable="true" ma:displayName="Visível" ma:internalName="ITSectorIsVisible">
      <xsd:simpleType>
        <xsd:restriction base="dms:Boolean"/>
      </xsd:simpleType>
    </xsd:element>
    <xsd:element name="ITSectorOrder" ma:index="5" nillable="true" ma:displayName="Ordem" ma:internalName="ITSectorOrder">
      <xsd:simpleType>
        <xsd:restriction base="dms:Unknown"/>
      </xsd:simpleType>
    </xsd:element>
    <xsd:element name="ITSectorDocumentTypeTaxHTField0" ma:index="15" nillable="true" ma:taxonomy="true" ma:internalName="ITSectorDocumentTypeTaxHTField0" ma:taxonomyFieldName="ITSectorDocumentType" ma:displayName="Tipo de documento" ma:fieldId="{7fc6445b-9dc1-44a6-9f10-668a377d9cce}" ma:sspId="7fb0eda7-ae8d-41a6-81fb-134d2f315117" ma:termSetId="cc807bd1-c3b7-476e-abec-047e64da4032" ma:anchorId="00000000-0000-0000-0000-000000000000" ma:open="false" ma:isKeyword="false">
      <xsd:complexType>
        <xsd:sequence>
          <xsd:element ref="pc:Terms" minOccurs="0" maxOccurs="1"/>
        </xsd:sequence>
      </xsd:complexType>
    </xsd:element>
    <xsd:element name="ITSectorContentTagsTaxHTField0" ma:index="16" nillable="true" ma:taxonomy="true" ma:internalName="ITSectorContentTagsHTField0" ma:taxonomyFieldName="ITSectorContentTags" ma:displayName="Tags de conteúdo" ma:fieldId="{55075951-7131-42e4-9ba8-d9438a811aaa}" ma:sspId="7fb0eda7-ae8d-41a6-81fb-134d2f315117" ma:termSetId="cc807bd1-c3b7-476e-abec-047e64da4028" ma:anchorId="00000000-0000-0000-0000-000000000000" ma:open="false" ma:isKeyword="false">
      <xsd:complexType>
        <xsd:sequence>
          <xsd:element ref="pc:Terms" minOccurs="0" maxOccurs="1"/>
        </xsd:sequence>
      </xsd:complexType>
    </xsd:element>
    <xsd:element name="ITSectorNavigationTagHTField0" ma:index="17" nillable="true" ma:taxonomy="true" ma:internalName="ITSectorNavigationTagHTField0" ma:taxonomyFieldName="ITSectorNavigationTag" ma:displayName="Tag de navegação" ma:fieldId="{7fc6445b-9dc1-44a6-9f10-2abfbe73bdc5}" ma:sspId="7fb0eda7-ae8d-41a6-81fb-134d2f315117" ma:termSetId="cc807bd1-c3b7-476e-abec-047e64da40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389d13-573c-4baf-a8c9-816bff27781d"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e1e743f9-25ad-4876-8563-5d7711a55293}" ma:internalName="TaxCatchAll" ma:showField="CatchAllData" ma:web="4d389d13-573c-4baf-a8c9-816bff2778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SectorIsVisible xmlns="f990f6a1-b99b-4cdf-8632-2929642abaf8" xsi:nil="true"/>
    <ITSectorNavigationTagHTField0 xmlns="f990f6a1-b99b-4cdf-8632-2929642abaf8">
      <Terms xmlns="http://schemas.microsoft.com/office/infopath/2007/PartnerControls"/>
    </ITSectorNavigationTagHTField0>
    <TaxCatchAll xmlns="4d389d13-573c-4baf-a8c9-816bff27781d"/>
    <ITSectorDescription xmlns="f990f6a1-b99b-4cdf-8632-2929642abaf8" xsi:nil="true"/>
    <ITSectorDocumentTypeTaxHTField0 xmlns="f990f6a1-b99b-4cdf-8632-2929642abaf8">
      <Terms xmlns="http://schemas.microsoft.com/office/infopath/2007/PartnerControls"/>
    </ITSectorDocumentTypeTaxHTField0>
    <ITSectorOrder xmlns="f990f6a1-b99b-4cdf-8632-2929642abaf8" xsi:nil="true"/>
    <ITSectorContentTagsTaxHTField0 xmlns="f990f6a1-b99b-4cdf-8632-2929642abaf8">
      <Terms xmlns="http://schemas.microsoft.com/office/infopath/2007/PartnerControls"/>
    </ITSectorContentTagsTaxHTField0>
  </documentManagement>
</p:properties>
</file>

<file path=customXml/itemProps1.xml><?xml version="1.0" encoding="utf-8"?>
<ds:datastoreItem xmlns:ds="http://schemas.openxmlformats.org/officeDocument/2006/customXml" ds:itemID="{ECC7A8EB-49CD-AB4B-B986-2B4054B9182F}"/>
</file>

<file path=customXml/itemProps2.xml><?xml version="1.0" encoding="utf-8"?>
<ds:datastoreItem xmlns:ds="http://schemas.openxmlformats.org/officeDocument/2006/customXml" ds:itemID="{A6F53C29-2768-4AD8-9053-870DB8672DDF}"/>
</file>

<file path=customXml/itemProps3.xml><?xml version="1.0" encoding="utf-8"?>
<ds:datastoreItem xmlns:ds="http://schemas.openxmlformats.org/officeDocument/2006/customXml" ds:itemID="{31C317F8-2335-47AA-926A-394A0CA026C6}"/>
</file>

<file path=customXml/itemProps4.xml><?xml version="1.0" encoding="utf-8"?>
<ds:datastoreItem xmlns:ds="http://schemas.openxmlformats.org/officeDocument/2006/customXml" ds:itemID="{888A26CC-512E-487C-8002-609A9E77D8BD}"/>
</file>

<file path=docProps/app.xml><?xml version="1.0" encoding="utf-8"?>
<Properties xmlns="http://schemas.openxmlformats.org/officeDocument/2006/extended-properties" xmlns:vt="http://schemas.openxmlformats.org/officeDocument/2006/docPropsVTypes">
  <Template>Normal.dotm</Template>
  <TotalTime>12</TotalTime>
  <Pages>2</Pages>
  <Words>718</Words>
  <Characters>3881</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FORCE PRODUCTION IMBALANCE BETWEEN UPPER LIMBS IN TETHERED FRONT CRAWL</vt:lpstr>
      <vt:lpstr>FORCE PRODUCTION IMBALANCE BETWEEN UPPER LIMBS IN TETHERED FRONT CRAWL</vt:lpstr>
    </vt:vector>
  </TitlesOfParts>
  <Company>CIMH</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Morouço</dc:creator>
  <cp:lastModifiedBy>Maria João Vaz da Cruz Lagoa</cp:lastModifiedBy>
  <cp:revision>7</cp:revision>
  <cp:lastPrinted>2005-10-12T16:22:00Z</cp:lastPrinted>
  <dcterms:created xsi:type="dcterms:W3CDTF">2023-05-09T13:51:00Z</dcterms:created>
  <dcterms:modified xsi:type="dcterms:W3CDTF">2023-05-25T15:56:00Z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0x01010026ABAD7A4A534F9EBB47DE70C387F3B600F11619C83D81754B82DF6B667219288A</vt:lpwstr>
  </property>
</Properties>
</file>